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E7384" w14:textId="77777777" w:rsidR="00F72168" w:rsidRPr="00F72168" w:rsidRDefault="00F72168" w:rsidP="00F72168">
      <w:pPr>
        <w:spacing w:before="100" w:beforeAutospacing="1" w:after="100" w:afterAutospacing="1"/>
        <w:outlineLvl w:val="0"/>
        <w:rPr>
          <w:rFonts w:ascii="Roboto" w:eastAsia="Times New Roman" w:hAnsi="Roboto" w:cs="Times New Roman"/>
          <w:b/>
          <w:bCs/>
          <w:color w:val="3B3B3B"/>
          <w:kern w:val="36"/>
          <w:sz w:val="48"/>
          <w:szCs w:val="48"/>
          <w:lang w:eastAsia="sv-SE"/>
        </w:rPr>
      </w:pPr>
      <w:proofErr w:type="spellStart"/>
      <w:r w:rsidRPr="00F72168">
        <w:rPr>
          <w:rFonts w:ascii="Roboto" w:eastAsia="Times New Roman" w:hAnsi="Roboto" w:cs="Times New Roman"/>
          <w:b/>
          <w:bCs/>
          <w:color w:val="3B3B3B"/>
          <w:kern w:val="36"/>
          <w:sz w:val="48"/>
          <w:szCs w:val="48"/>
          <w:lang w:eastAsia="sv-SE"/>
        </w:rPr>
        <w:t>DJI</w:t>
      </w:r>
      <w:proofErr w:type="spellEnd"/>
      <w:r w:rsidRPr="00F72168">
        <w:rPr>
          <w:rFonts w:ascii="Roboto" w:eastAsia="Times New Roman" w:hAnsi="Roboto" w:cs="Times New Roman"/>
          <w:b/>
          <w:bCs/>
          <w:color w:val="3B3B3B"/>
          <w:kern w:val="36"/>
          <w:sz w:val="48"/>
          <w:szCs w:val="48"/>
          <w:lang w:eastAsia="sv-SE"/>
        </w:rPr>
        <w:t xml:space="preserve"> </w:t>
      </w:r>
      <w:proofErr w:type="spellStart"/>
      <w:r w:rsidRPr="00F72168">
        <w:rPr>
          <w:rFonts w:ascii="Roboto" w:eastAsia="Times New Roman" w:hAnsi="Roboto" w:cs="Times New Roman"/>
          <w:b/>
          <w:bCs/>
          <w:color w:val="3B3B3B"/>
          <w:kern w:val="36"/>
          <w:sz w:val="48"/>
          <w:szCs w:val="48"/>
          <w:lang w:eastAsia="sv-SE"/>
        </w:rPr>
        <w:t>Matrice</w:t>
      </w:r>
      <w:proofErr w:type="spellEnd"/>
      <w:r w:rsidRPr="00F72168">
        <w:rPr>
          <w:rFonts w:ascii="Roboto" w:eastAsia="Times New Roman" w:hAnsi="Roboto" w:cs="Times New Roman"/>
          <w:b/>
          <w:bCs/>
          <w:color w:val="3B3B3B"/>
          <w:kern w:val="36"/>
          <w:sz w:val="48"/>
          <w:szCs w:val="48"/>
          <w:lang w:eastAsia="sv-SE"/>
        </w:rPr>
        <w:t xml:space="preserve"> 210 </w:t>
      </w:r>
      <w:proofErr w:type="spellStart"/>
      <w:r w:rsidRPr="00F72168">
        <w:rPr>
          <w:rFonts w:ascii="Roboto" w:eastAsia="Times New Roman" w:hAnsi="Roboto" w:cs="Times New Roman"/>
          <w:b/>
          <w:bCs/>
          <w:color w:val="3B3B3B"/>
          <w:kern w:val="36"/>
          <w:sz w:val="48"/>
          <w:szCs w:val="48"/>
          <w:lang w:eastAsia="sv-SE"/>
        </w:rPr>
        <w:t>RTK</w:t>
      </w:r>
      <w:proofErr w:type="spellEnd"/>
      <w:r w:rsidRPr="00F72168">
        <w:rPr>
          <w:rFonts w:ascii="Roboto" w:eastAsia="Times New Roman" w:hAnsi="Roboto" w:cs="Times New Roman"/>
          <w:b/>
          <w:bCs/>
          <w:color w:val="3B3B3B"/>
          <w:kern w:val="36"/>
          <w:sz w:val="48"/>
          <w:szCs w:val="48"/>
          <w:lang w:eastAsia="sv-SE"/>
        </w:rPr>
        <w:t xml:space="preserve"> V2</w:t>
      </w:r>
    </w:p>
    <w:p w14:paraId="15525FE1"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tar ytterligare steg framåt med nya funktioner gentemot sin föregångare med senaste överföringstekniken </w:t>
      </w:r>
      <w:proofErr w:type="spellStart"/>
      <w:r w:rsidRPr="00F72168">
        <w:rPr>
          <w:rFonts w:ascii="Open Sans" w:eastAsia="Times New Roman" w:hAnsi="Open Sans" w:cs="Open Sans"/>
          <w:color w:val="3B3B3B"/>
          <w:sz w:val="20"/>
          <w:szCs w:val="20"/>
          <w:lang w:eastAsia="sv-SE"/>
        </w:rPr>
        <w:t>OcuSync</w:t>
      </w:r>
      <w:proofErr w:type="spellEnd"/>
      <w:r w:rsidRPr="00F72168">
        <w:rPr>
          <w:rFonts w:ascii="Open Sans" w:eastAsia="Times New Roman" w:hAnsi="Open Sans" w:cs="Open Sans"/>
          <w:color w:val="3B3B3B"/>
          <w:sz w:val="20"/>
          <w:szCs w:val="20"/>
          <w:lang w:eastAsia="sv-SE"/>
        </w:rPr>
        <w:t xml:space="preserve"> 2.0, </w:t>
      </w:r>
      <w:proofErr w:type="spellStart"/>
      <w:r w:rsidRPr="00F72168">
        <w:rPr>
          <w:rFonts w:ascii="Open Sans" w:eastAsia="Times New Roman" w:hAnsi="Open Sans" w:cs="Open Sans"/>
          <w:color w:val="3B3B3B"/>
          <w:sz w:val="20"/>
          <w:szCs w:val="20"/>
          <w:lang w:eastAsia="sv-SE"/>
        </w:rPr>
        <w:t>TimeSync</w:t>
      </w:r>
      <w:proofErr w:type="spellEnd"/>
      <w:r w:rsidRPr="00F72168">
        <w:rPr>
          <w:rFonts w:ascii="Open Sans" w:eastAsia="Times New Roman" w:hAnsi="Open Sans" w:cs="Open Sans"/>
          <w:color w:val="3B3B3B"/>
          <w:sz w:val="20"/>
          <w:szCs w:val="20"/>
          <w:lang w:eastAsia="sv-SE"/>
        </w:rPr>
        <w:t xml:space="preserve"> för fotogrammetri och korrekt geotaggning till kamerans CMOS-sensor samt nya dataskyddsåtgärder som AES-256-kryptering.</w:t>
      </w:r>
    </w:p>
    <w:p w14:paraId="1434F4D0" w14:textId="39338917"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"/var/folders/6s/8s1n3hw512g_py1dqb8wyr9h0000gn/T/com.microsoft.Word/WebArchiveCopyPasteTempFiles/matrice-210-rtk-main.png"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3A944CA7" wp14:editId="781ADA3F">
            <wp:extent cx="5760720" cy="2781935"/>
            <wp:effectExtent l="0" t="0" r="5080" b="0"/>
            <wp:docPr id="5" name="Bildobjekt 5" descr="Matrice 210 RTK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rice 210 RTK V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8193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4EA07A45"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Stabilare signalöverföring</w:t>
      </w:r>
    </w:p>
    <w:p w14:paraId="7D7F976F"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Drönaren är försedd med den senaste överföringstekniken från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kallad </w:t>
      </w:r>
      <w:proofErr w:type="spellStart"/>
      <w:r w:rsidRPr="00F72168">
        <w:rPr>
          <w:rFonts w:ascii="Open Sans" w:eastAsia="Times New Roman" w:hAnsi="Open Sans" w:cs="Open Sans"/>
          <w:color w:val="3B3B3B"/>
          <w:sz w:val="20"/>
          <w:szCs w:val="20"/>
          <w:lang w:eastAsia="sv-SE"/>
        </w:rPr>
        <w:t>OcuSync</w:t>
      </w:r>
      <w:proofErr w:type="spellEnd"/>
      <w:r w:rsidRPr="00F72168">
        <w:rPr>
          <w:rFonts w:ascii="Open Sans" w:eastAsia="Times New Roman" w:hAnsi="Open Sans" w:cs="Open Sans"/>
          <w:color w:val="3B3B3B"/>
          <w:sz w:val="20"/>
          <w:szCs w:val="20"/>
          <w:lang w:eastAsia="sv-SE"/>
        </w:rPr>
        <w:t xml:space="preserve"> 2.0. Det ger en stabilare överföring generellt och samtidigt längre räckvidd upp till 5 km (CE-standard Europa). För att säkerställa överföring i miljöer med många störningskällor kan drönaren helt automatiskt växla mellan flera olika kanaler samt frekvensbanden 2,4 </w:t>
      </w:r>
      <w:proofErr w:type="spellStart"/>
      <w:r w:rsidRPr="00F72168">
        <w:rPr>
          <w:rFonts w:ascii="Open Sans" w:eastAsia="Times New Roman" w:hAnsi="Open Sans" w:cs="Open Sans"/>
          <w:color w:val="3B3B3B"/>
          <w:sz w:val="20"/>
          <w:szCs w:val="20"/>
          <w:lang w:eastAsia="sv-SE"/>
        </w:rPr>
        <w:t>Ghz</w:t>
      </w:r>
      <w:proofErr w:type="spellEnd"/>
      <w:r w:rsidRPr="00F72168">
        <w:rPr>
          <w:rFonts w:ascii="Open Sans" w:eastAsia="Times New Roman" w:hAnsi="Open Sans" w:cs="Open Sans"/>
          <w:color w:val="3B3B3B"/>
          <w:sz w:val="20"/>
          <w:szCs w:val="20"/>
          <w:lang w:eastAsia="sv-SE"/>
        </w:rPr>
        <w:t xml:space="preserve"> eller 5,8 </w:t>
      </w:r>
      <w:proofErr w:type="spellStart"/>
      <w:r w:rsidRPr="00F72168">
        <w:rPr>
          <w:rFonts w:ascii="Open Sans" w:eastAsia="Times New Roman" w:hAnsi="Open Sans" w:cs="Open Sans"/>
          <w:color w:val="3B3B3B"/>
          <w:sz w:val="20"/>
          <w:szCs w:val="20"/>
          <w:lang w:eastAsia="sv-SE"/>
        </w:rPr>
        <w:t>Ghz</w:t>
      </w:r>
      <w:proofErr w:type="spellEnd"/>
      <w:r w:rsidRPr="00F72168">
        <w:rPr>
          <w:rFonts w:ascii="Open Sans" w:eastAsia="Times New Roman" w:hAnsi="Open Sans" w:cs="Open Sans"/>
          <w:color w:val="3B3B3B"/>
          <w:sz w:val="20"/>
          <w:szCs w:val="20"/>
          <w:lang w:eastAsia="sv-SE"/>
        </w:rPr>
        <w:t xml:space="preserve"> för att optimera och säkerställa en stabil överföring.</w:t>
      </w:r>
      <w:r w:rsidRPr="00F72168">
        <w:rPr>
          <w:rFonts w:ascii="Open Sans" w:eastAsia="Times New Roman" w:hAnsi="Open Sans" w:cs="Open Sans"/>
          <w:color w:val="3B3B3B"/>
          <w:sz w:val="20"/>
          <w:szCs w:val="20"/>
          <w:lang w:eastAsia="sv-SE"/>
        </w:rPr>
        <w:br/>
      </w:r>
    </w:p>
    <w:p w14:paraId="22E16C85"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Kalibrera drönaren för olika sensorer</w:t>
      </w:r>
    </w:p>
    <w:p w14:paraId="3D0CF313"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Vid flygningen med flera sensorer eller med tredjepartslösningar kan användaren förändra drönarens </w:t>
      </w:r>
      <w:proofErr w:type="spellStart"/>
      <w:r w:rsidRPr="00F72168">
        <w:rPr>
          <w:rFonts w:ascii="Open Sans" w:eastAsia="Times New Roman" w:hAnsi="Open Sans" w:cs="Open Sans"/>
          <w:color w:val="3B3B3B"/>
          <w:sz w:val="20"/>
          <w:szCs w:val="20"/>
          <w:lang w:eastAsia="sv-SE"/>
        </w:rPr>
        <w:t>COG</w:t>
      </w:r>
      <w:proofErr w:type="spellEnd"/>
      <w:r w:rsidRPr="00F72168">
        <w:rPr>
          <w:rFonts w:ascii="Open Sans" w:eastAsia="Times New Roman" w:hAnsi="Open Sans" w:cs="Open Sans"/>
          <w:color w:val="3B3B3B"/>
          <w:sz w:val="20"/>
          <w:szCs w:val="20"/>
          <w:lang w:eastAsia="sv-SE"/>
        </w:rPr>
        <w:t xml:space="preserve"> (Center </w:t>
      </w:r>
      <w:proofErr w:type="spellStart"/>
      <w:r w:rsidRPr="00F72168">
        <w:rPr>
          <w:rFonts w:ascii="Open Sans" w:eastAsia="Times New Roman" w:hAnsi="Open Sans" w:cs="Open Sans"/>
          <w:color w:val="3B3B3B"/>
          <w:sz w:val="20"/>
          <w:szCs w:val="20"/>
          <w:lang w:eastAsia="sv-SE"/>
        </w:rPr>
        <w:t>of</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Gravity</w:t>
      </w:r>
      <w:proofErr w:type="spellEnd"/>
      <w:r w:rsidRPr="00F72168">
        <w:rPr>
          <w:rFonts w:ascii="Open Sans" w:eastAsia="Times New Roman" w:hAnsi="Open Sans" w:cs="Open Sans"/>
          <w:color w:val="3B3B3B"/>
          <w:sz w:val="20"/>
          <w:szCs w:val="20"/>
          <w:lang w:eastAsia="sv-SE"/>
        </w:rPr>
        <w:t xml:space="preserve">) direkt i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Pilot </w:t>
      </w:r>
      <w:proofErr w:type="spellStart"/>
      <w:r w:rsidRPr="00F72168">
        <w:rPr>
          <w:rFonts w:ascii="Open Sans" w:eastAsia="Times New Roman" w:hAnsi="Open Sans" w:cs="Open Sans"/>
          <w:color w:val="3B3B3B"/>
          <w:sz w:val="20"/>
          <w:szCs w:val="20"/>
          <w:lang w:eastAsia="sv-SE"/>
        </w:rPr>
        <w:t>appen</w:t>
      </w:r>
      <w:proofErr w:type="spellEnd"/>
      <w:r w:rsidRPr="00F72168">
        <w:rPr>
          <w:rFonts w:ascii="Open Sans" w:eastAsia="Times New Roman" w:hAnsi="Open Sans" w:cs="Open Sans"/>
          <w:color w:val="3B3B3B"/>
          <w:sz w:val="20"/>
          <w:szCs w:val="20"/>
          <w:lang w:eastAsia="sv-SE"/>
        </w:rPr>
        <w:t xml:space="preserve"> för säkrare flygning. Det betyder att drönaren på så vis anpassar sig mot eventuell obalans och tar hänsyn till detta under </w:t>
      </w:r>
      <w:proofErr w:type="gramStart"/>
      <w:r w:rsidRPr="00F72168">
        <w:rPr>
          <w:rFonts w:ascii="Open Sans" w:eastAsia="Times New Roman" w:hAnsi="Open Sans" w:cs="Open Sans"/>
          <w:color w:val="3B3B3B"/>
          <w:sz w:val="20"/>
          <w:szCs w:val="20"/>
          <w:lang w:eastAsia="sv-SE"/>
        </w:rPr>
        <w:t>framförallt</w:t>
      </w:r>
      <w:proofErr w:type="gramEnd"/>
      <w:r w:rsidRPr="00F72168">
        <w:rPr>
          <w:rFonts w:ascii="Open Sans" w:eastAsia="Times New Roman" w:hAnsi="Open Sans" w:cs="Open Sans"/>
          <w:color w:val="3B3B3B"/>
          <w:sz w:val="20"/>
          <w:szCs w:val="20"/>
          <w:lang w:eastAsia="sv-SE"/>
        </w:rPr>
        <w:t xml:space="preserve"> startögonblick och under flygning.</w:t>
      </w:r>
      <w:r w:rsidRPr="00F72168">
        <w:rPr>
          <w:rFonts w:ascii="Open Sans" w:eastAsia="Times New Roman" w:hAnsi="Open Sans" w:cs="Open Sans"/>
          <w:color w:val="3B3B3B"/>
          <w:sz w:val="20"/>
          <w:szCs w:val="20"/>
          <w:lang w:eastAsia="sv-SE"/>
        </w:rPr>
        <w:br/>
      </w:r>
    </w:p>
    <w:p w14:paraId="34D5E1B1"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proofErr w:type="spellStart"/>
      <w:r w:rsidRPr="00F72168">
        <w:rPr>
          <w:rFonts w:ascii="Open Sans" w:eastAsia="Times New Roman" w:hAnsi="Open Sans" w:cs="Open Sans"/>
          <w:b/>
          <w:bCs/>
          <w:color w:val="3B3B3B"/>
          <w:sz w:val="36"/>
          <w:szCs w:val="36"/>
          <w:lang w:eastAsia="sv-SE"/>
        </w:rPr>
        <w:t>TimeSync</w:t>
      </w:r>
      <w:proofErr w:type="spellEnd"/>
    </w:p>
    <w:p w14:paraId="0C400936"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TimeSync</w:t>
      </w:r>
      <w:proofErr w:type="spellEnd"/>
      <w:r w:rsidRPr="00F72168">
        <w:rPr>
          <w:rFonts w:ascii="Open Sans" w:eastAsia="Times New Roman" w:hAnsi="Open Sans" w:cs="Open Sans"/>
          <w:color w:val="3B3B3B"/>
          <w:sz w:val="20"/>
          <w:szCs w:val="20"/>
          <w:lang w:eastAsia="sv-SE"/>
        </w:rPr>
        <w:t xml:space="preserve">-systemet som introducerades till </w:t>
      </w:r>
      <w:proofErr w:type="spellStart"/>
      <w:r w:rsidRPr="00F72168">
        <w:rPr>
          <w:rFonts w:ascii="Open Sans" w:eastAsia="Times New Roman" w:hAnsi="Open Sans" w:cs="Open Sans"/>
          <w:color w:val="3B3B3B"/>
          <w:sz w:val="20"/>
          <w:szCs w:val="20"/>
          <w:lang w:eastAsia="sv-SE"/>
        </w:rPr>
        <w:t>Phantom</w:t>
      </w:r>
      <w:proofErr w:type="spellEnd"/>
      <w:r w:rsidRPr="00F72168">
        <w:rPr>
          <w:rFonts w:ascii="Open Sans" w:eastAsia="Times New Roman" w:hAnsi="Open Sans" w:cs="Open Sans"/>
          <w:color w:val="3B3B3B"/>
          <w:sz w:val="20"/>
          <w:szCs w:val="20"/>
          <w:lang w:eastAsia="sv-SE"/>
        </w:rPr>
        <w:t xml:space="preserve"> 4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finns nu också integrerat fullt ut i </w:t>
      </w: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Systemet övervakar kontinuerligt flygsystem, kamera samt GPS-modul och ger absolut geografisk positionering utifrån CMOS-sensorns mittpunkt i alla lägen. Detta är av yttersta vikt för att få pålitlig geografisk noggrannhet när drönaren skall användas för </w:t>
      </w:r>
      <w:r w:rsidRPr="00F72168">
        <w:rPr>
          <w:rFonts w:ascii="Open Sans" w:eastAsia="Times New Roman" w:hAnsi="Open Sans" w:cs="Open Sans"/>
          <w:color w:val="3B3B3B"/>
          <w:sz w:val="20"/>
          <w:szCs w:val="20"/>
          <w:lang w:eastAsia="sv-SE"/>
        </w:rPr>
        <w:lastRenderedPageBreak/>
        <w:t xml:space="preserve">fotogrammetri och GIS. Det är också möjligt att koppla drönaren mot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D-</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Mobile Station.</w:t>
      </w:r>
      <w:r w:rsidRPr="00F72168">
        <w:rPr>
          <w:rFonts w:ascii="Open Sans" w:eastAsia="Times New Roman" w:hAnsi="Open Sans" w:cs="Open Sans"/>
          <w:color w:val="3B3B3B"/>
          <w:sz w:val="20"/>
          <w:szCs w:val="20"/>
          <w:lang w:eastAsia="sv-SE"/>
        </w:rPr>
        <w:br/>
      </w:r>
    </w:p>
    <w:p w14:paraId="0FAE2227"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 xml:space="preserve">Antikollisions </w:t>
      </w:r>
      <w:proofErr w:type="spellStart"/>
      <w:r w:rsidRPr="00F72168">
        <w:rPr>
          <w:rFonts w:ascii="Open Sans" w:eastAsia="Times New Roman" w:hAnsi="Open Sans" w:cs="Open Sans"/>
          <w:b/>
          <w:bCs/>
          <w:color w:val="3B3B3B"/>
          <w:sz w:val="36"/>
          <w:szCs w:val="36"/>
          <w:lang w:eastAsia="sv-SE"/>
        </w:rPr>
        <w:t>Beacon</w:t>
      </w:r>
      <w:proofErr w:type="spellEnd"/>
    </w:p>
    <w:p w14:paraId="2660FB3A"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är utrustad med en anti-kollision </w:t>
      </w:r>
      <w:proofErr w:type="spellStart"/>
      <w:r w:rsidRPr="00F72168">
        <w:rPr>
          <w:rFonts w:ascii="Open Sans" w:eastAsia="Times New Roman" w:hAnsi="Open Sans" w:cs="Open Sans"/>
          <w:color w:val="3B3B3B"/>
          <w:sz w:val="20"/>
          <w:szCs w:val="20"/>
          <w:lang w:eastAsia="sv-SE"/>
        </w:rPr>
        <w:t>beacon</w:t>
      </w:r>
      <w:proofErr w:type="spellEnd"/>
      <w:r w:rsidRPr="00F72168">
        <w:rPr>
          <w:rFonts w:ascii="Open Sans" w:eastAsia="Times New Roman" w:hAnsi="Open Sans" w:cs="Open Sans"/>
          <w:color w:val="3B3B3B"/>
          <w:sz w:val="20"/>
          <w:szCs w:val="20"/>
          <w:lang w:eastAsia="sv-SE"/>
        </w:rPr>
        <w:t xml:space="preserve"> under- och övertill vilket gör drönaren fullt synlig på natten eller i skymning vilket ökar flygsäkerheten och synlighet. Önskas diskret flygning kan både </w:t>
      </w:r>
      <w:proofErr w:type="spellStart"/>
      <w:r w:rsidRPr="00F72168">
        <w:rPr>
          <w:rFonts w:ascii="Open Sans" w:eastAsia="Times New Roman" w:hAnsi="Open Sans" w:cs="Open Sans"/>
          <w:color w:val="3B3B3B"/>
          <w:sz w:val="20"/>
          <w:szCs w:val="20"/>
          <w:lang w:eastAsia="sv-SE"/>
        </w:rPr>
        <w:t>beacon</w:t>
      </w:r>
      <w:proofErr w:type="spellEnd"/>
      <w:r w:rsidRPr="00F72168">
        <w:rPr>
          <w:rFonts w:ascii="Open Sans" w:eastAsia="Times New Roman" w:hAnsi="Open Sans" w:cs="Open Sans"/>
          <w:color w:val="3B3B3B"/>
          <w:sz w:val="20"/>
          <w:szCs w:val="20"/>
          <w:lang w:eastAsia="sv-SE"/>
        </w:rPr>
        <w:t xml:space="preserve"> och alla annan positioneringsbelysning stängas av vid exempelvis hemliga operationer.</w:t>
      </w:r>
    </w:p>
    <w:p w14:paraId="7192975D" w14:textId="257D464D"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"/var/folders/6s/8s1n3hw512g_py1dqb8wyr9h0000gn/T/com.microsoft.Word/WebArchiveCopyPasteTempFiles/matrice-200-beacon.png"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664D7995" wp14:editId="30AADA16">
            <wp:extent cx="5760720" cy="3528695"/>
            <wp:effectExtent l="0" t="0" r="5080" b="1905"/>
            <wp:docPr id="4" name="Bildobjekt 4" descr="Matrice 210 RTK V2 Be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rice 210 RTK V2 Bea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2869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1FC5CCF0"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proofErr w:type="spellStart"/>
      <w:r w:rsidRPr="00F72168">
        <w:rPr>
          <w:rFonts w:ascii="Open Sans" w:eastAsia="Times New Roman" w:hAnsi="Open Sans" w:cs="Open Sans"/>
          <w:b/>
          <w:bCs/>
          <w:color w:val="3B3B3B"/>
          <w:sz w:val="36"/>
          <w:szCs w:val="36"/>
          <w:lang w:eastAsia="sv-SE"/>
        </w:rPr>
        <w:t>DJI</w:t>
      </w:r>
      <w:proofErr w:type="spellEnd"/>
      <w:r w:rsidRPr="00F72168">
        <w:rPr>
          <w:rFonts w:ascii="Open Sans" w:eastAsia="Times New Roman" w:hAnsi="Open Sans" w:cs="Open Sans"/>
          <w:b/>
          <w:bCs/>
          <w:color w:val="3B3B3B"/>
          <w:sz w:val="36"/>
          <w:szCs w:val="36"/>
          <w:lang w:eastAsia="sv-SE"/>
        </w:rPr>
        <w:t xml:space="preserve"> </w:t>
      </w:r>
      <w:proofErr w:type="spellStart"/>
      <w:r w:rsidRPr="00F72168">
        <w:rPr>
          <w:rFonts w:ascii="Open Sans" w:eastAsia="Times New Roman" w:hAnsi="Open Sans" w:cs="Open Sans"/>
          <w:b/>
          <w:bCs/>
          <w:color w:val="3B3B3B"/>
          <w:sz w:val="36"/>
          <w:szCs w:val="36"/>
          <w:lang w:eastAsia="sv-SE"/>
        </w:rPr>
        <w:t>AirSense</w:t>
      </w:r>
      <w:proofErr w:type="spellEnd"/>
    </w:p>
    <w:p w14:paraId="0253DA4C"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Med hjälp av den inbyggda ADS-B-mottagaren förbättrar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AirSense</w:t>
      </w:r>
      <w:proofErr w:type="spellEnd"/>
      <w:r w:rsidRPr="00F72168">
        <w:rPr>
          <w:rFonts w:ascii="Open Sans" w:eastAsia="Times New Roman" w:hAnsi="Open Sans" w:cs="Open Sans"/>
          <w:color w:val="3B3B3B"/>
          <w:sz w:val="20"/>
          <w:szCs w:val="20"/>
          <w:lang w:eastAsia="sv-SE"/>
        </w:rPr>
        <w:t>-tekniken luftrumssäkerheten genom att automatiskt ge operatören information om närliggande flygplan och helikoptrar i realtid. Ingen information om din egen position skickas ut.</w:t>
      </w:r>
    </w:p>
    <w:p w14:paraId="65EA578B" w14:textId="56BAAE05"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lastRenderedPageBreak/>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"/var/folders/6s/8s1n3hw512g_py1dqb8wyr9h0000gn/T/com.microsoft.Word/WebArchiveCopyPasteTempFiles/dji-m200-airsense.png"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453E3DF1" wp14:editId="2FFB4CB6">
            <wp:extent cx="5760720" cy="3528695"/>
            <wp:effectExtent l="0" t="0" r="5080" b="1905"/>
            <wp:docPr id="3" name="Bildobjekt 3" descr="Matrice 210 RTK V2 Air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rice 210 RTK V2 AirSen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2869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r w:rsidRPr="00F72168">
        <w:rPr>
          <w:rFonts w:ascii="Open Sans" w:eastAsia="Times New Roman" w:hAnsi="Open Sans" w:cs="Open Sans"/>
          <w:color w:val="3B3B3B"/>
          <w:sz w:val="20"/>
          <w:szCs w:val="20"/>
          <w:lang w:eastAsia="sv-SE"/>
        </w:rPr>
        <w:br/>
      </w:r>
    </w:p>
    <w:p w14:paraId="6A2D69B4"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1-Click uppgradering</w:t>
      </w:r>
    </w:p>
    <w:p w14:paraId="6B3D190C"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För att förenkla handhavandet kan numera drönare, handkontroll, kameror (</w:t>
      </w:r>
      <w:proofErr w:type="spellStart"/>
      <w:r w:rsidRPr="00F72168">
        <w:rPr>
          <w:rFonts w:ascii="Open Sans" w:eastAsia="Times New Roman" w:hAnsi="Open Sans" w:cs="Open Sans"/>
          <w:color w:val="3B3B3B"/>
          <w:sz w:val="20"/>
          <w:szCs w:val="20"/>
          <w:lang w:eastAsia="sv-SE"/>
        </w:rPr>
        <w:t>Zenmuse</w:t>
      </w:r>
      <w:proofErr w:type="spellEnd"/>
      <w:r w:rsidRPr="00F72168">
        <w:rPr>
          <w:rFonts w:ascii="Open Sans" w:eastAsia="Times New Roman" w:hAnsi="Open Sans" w:cs="Open Sans"/>
          <w:color w:val="3B3B3B"/>
          <w:sz w:val="20"/>
          <w:szCs w:val="20"/>
          <w:lang w:eastAsia="sv-SE"/>
        </w:rPr>
        <w:t xml:space="preserve"> X5S, </w:t>
      </w:r>
      <w:proofErr w:type="spellStart"/>
      <w:r w:rsidRPr="00F72168">
        <w:rPr>
          <w:rFonts w:ascii="Open Sans" w:eastAsia="Times New Roman" w:hAnsi="Open Sans" w:cs="Open Sans"/>
          <w:color w:val="3B3B3B"/>
          <w:sz w:val="20"/>
          <w:szCs w:val="20"/>
          <w:lang w:eastAsia="sv-SE"/>
        </w:rPr>
        <w:t>Zenmuse</w:t>
      </w:r>
      <w:proofErr w:type="spellEnd"/>
      <w:r w:rsidRPr="00F72168">
        <w:rPr>
          <w:rFonts w:ascii="Open Sans" w:eastAsia="Times New Roman" w:hAnsi="Open Sans" w:cs="Open Sans"/>
          <w:color w:val="3B3B3B"/>
          <w:sz w:val="20"/>
          <w:szCs w:val="20"/>
          <w:lang w:eastAsia="sv-SE"/>
        </w:rPr>
        <w:t xml:space="preserve"> X7) numera uppdateras med hjälp av ett enda klick direkt i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Pilot </w:t>
      </w:r>
      <w:proofErr w:type="spellStart"/>
      <w:r w:rsidRPr="00F72168">
        <w:rPr>
          <w:rFonts w:ascii="Open Sans" w:eastAsia="Times New Roman" w:hAnsi="Open Sans" w:cs="Open Sans"/>
          <w:color w:val="3B3B3B"/>
          <w:sz w:val="20"/>
          <w:szCs w:val="20"/>
          <w:lang w:eastAsia="sv-SE"/>
        </w:rPr>
        <w:t>appen</w:t>
      </w:r>
      <w:proofErr w:type="spellEnd"/>
      <w:r w:rsidRPr="00F72168">
        <w:rPr>
          <w:rFonts w:ascii="Open Sans" w:eastAsia="Times New Roman" w:hAnsi="Open Sans" w:cs="Open Sans"/>
          <w:color w:val="3B3B3B"/>
          <w:sz w:val="20"/>
          <w:szCs w:val="20"/>
          <w:lang w:eastAsia="sv-SE"/>
        </w:rPr>
        <w:t>.</w:t>
      </w:r>
    </w:p>
    <w:p w14:paraId="21F6C876" w14:textId="4D7A8274"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lastRenderedPageBreak/>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"/var/folders/6s/8s1n3hw512g_py1dqb8wyr9h0000gn/T/com.microsoft.Word/WebArchiveCopyPasteTempFiles/1-click-upgrade-m200-v2.png"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7FDB2734" wp14:editId="5695D789">
            <wp:extent cx="5760720" cy="4337685"/>
            <wp:effectExtent l="0" t="0" r="5080" b="5715"/>
            <wp:docPr id="2" name="Bildobjekt 2" descr="Uppgradera Matrice 210 RTK V2 med ett k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pgradera Matrice 210 RTK V2 med ett kl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3768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13752E50"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proofErr w:type="spellStart"/>
      <w:r w:rsidRPr="00F72168">
        <w:rPr>
          <w:rFonts w:ascii="Open Sans" w:eastAsia="Times New Roman" w:hAnsi="Open Sans" w:cs="Open Sans"/>
          <w:b/>
          <w:bCs/>
          <w:color w:val="3B3B3B"/>
          <w:sz w:val="36"/>
          <w:szCs w:val="36"/>
          <w:lang w:eastAsia="sv-SE"/>
        </w:rPr>
        <w:t>Obstacle</w:t>
      </w:r>
      <w:proofErr w:type="spellEnd"/>
      <w:r w:rsidRPr="00F72168">
        <w:rPr>
          <w:rFonts w:ascii="Open Sans" w:eastAsia="Times New Roman" w:hAnsi="Open Sans" w:cs="Open Sans"/>
          <w:b/>
          <w:bCs/>
          <w:color w:val="3B3B3B"/>
          <w:sz w:val="36"/>
          <w:szCs w:val="36"/>
          <w:lang w:eastAsia="sv-SE"/>
        </w:rPr>
        <w:t xml:space="preserve"> </w:t>
      </w:r>
      <w:proofErr w:type="spellStart"/>
      <w:r w:rsidRPr="00F72168">
        <w:rPr>
          <w:rFonts w:ascii="Open Sans" w:eastAsia="Times New Roman" w:hAnsi="Open Sans" w:cs="Open Sans"/>
          <w:b/>
          <w:bCs/>
          <w:color w:val="3B3B3B"/>
          <w:sz w:val="36"/>
          <w:szCs w:val="36"/>
          <w:lang w:eastAsia="sv-SE"/>
        </w:rPr>
        <w:t>Avoidance</w:t>
      </w:r>
      <w:proofErr w:type="spellEnd"/>
    </w:p>
    <w:p w14:paraId="117E6591"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För att undvika att kollidera med hinder har </w:t>
      </w: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antikollisionssensorer placerade framåt, uppåt och nedåt. Sensorerna stoppar drönaren eller får den att ta en annan väg.</w:t>
      </w:r>
    </w:p>
    <w:p w14:paraId="390B2F7D" w14:textId="1CEF78A0" w:rsidR="00F72168" w:rsidRPr="00F72168" w:rsidRDefault="00F72168" w:rsidP="00F72168">
      <w:pPr>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lastRenderedPageBreak/>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"/var/folders/6s/8s1n3hw512g_py1dqb8wyr9h0000gn/T/com.microsoft.Word/WebArchiveCopyPasteTempFiles/matrice-200-obstacle-avoidance.png"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157C023C" wp14:editId="3A424F78">
            <wp:extent cx="5760720" cy="3528695"/>
            <wp:effectExtent l="0" t="0" r="5080" b="1905"/>
            <wp:docPr id="1" name="Bildobjekt 1" descr="Matrice 210 RTK V2 Antikollisionssens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rice 210 RTK V2 Antikollisionssensor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2869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7D2990A5"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Dubbla batterier vid drift</w:t>
      </w:r>
    </w:p>
    <w:p w14:paraId="3E9EF9A9"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flyger med dubbla batterier vilket ger en maximal flygtid på 38 minuter utan last. Förutom lång flygtid innehåller batterierna uppvärmningsteknik som gör den lämpad att flyga i kalla klimat ända ner till -20°C eller upp till 50°C.</w:t>
      </w:r>
      <w:r w:rsidRPr="00F72168">
        <w:rPr>
          <w:rFonts w:ascii="Open Sans" w:eastAsia="Times New Roman" w:hAnsi="Open Sans" w:cs="Open Sans"/>
          <w:color w:val="3B3B3B"/>
          <w:sz w:val="20"/>
          <w:szCs w:val="20"/>
          <w:lang w:eastAsia="sv-SE"/>
        </w:rPr>
        <w:br/>
      </w:r>
    </w:p>
    <w:p w14:paraId="73DC9BA3" w14:textId="77777777" w:rsidR="00F72168" w:rsidRPr="00F72168" w:rsidRDefault="00F72168" w:rsidP="00F72168">
      <w:pPr>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Kompatibla sensorer</w:t>
      </w:r>
    </w:p>
    <w:p w14:paraId="714BB4D9" w14:textId="77777777" w:rsidR="00F72168" w:rsidRPr="00F72168" w:rsidRDefault="00F72168" w:rsidP="00F72168">
      <w:pPr>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lämpar sig väl till flertalet olika industriella tillämpningar. Det går snabbt och enkelt att byta sensor för olika behov. </w:t>
      </w: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210 </w:t>
      </w:r>
      <w:proofErr w:type="spellStart"/>
      <w:r w:rsidRPr="00F72168">
        <w:rPr>
          <w:rFonts w:ascii="Open Sans" w:eastAsia="Times New Roman" w:hAnsi="Open Sans" w:cs="Open Sans"/>
          <w:color w:val="3B3B3B"/>
          <w:sz w:val="20"/>
          <w:szCs w:val="20"/>
          <w:lang w:eastAsia="sv-SE"/>
        </w:rPr>
        <w:t>RTK</w:t>
      </w:r>
      <w:proofErr w:type="spellEnd"/>
      <w:r w:rsidRPr="00F72168">
        <w:rPr>
          <w:rFonts w:ascii="Open Sans" w:eastAsia="Times New Roman" w:hAnsi="Open Sans" w:cs="Open Sans"/>
          <w:color w:val="3B3B3B"/>
          <w:sz w:val="20"/>
          <w:szCs w:val="20"/>
          <w:lang w:eastAsia="sv-SE"/>
        </w:rPr>
        <w:t xml:space="preserve"> V2 kan flygas med två sensorer samtidigt och samlar in video eller foto i samma ögonblick från båda sensorer. Kamerornas rörelser kan synkroniseras eller styras individuellt.</w:t>
      </w:r>
    </w:p>
    <w:p w14:paraId="508C8EEB" w14:textId="091F07E8" w:rsidR="00F72168" w:rsidRDefault="00F72168"/>
    <w:p w14:paraId="067F0CE0" w14:textId="531DACB0" w:rsidR="00F72168" w:rsidRDefault="00F72168"/>
    <w:p w14:paraId="3476C86F" w14:textId="4BF424C3" w:rsidR="00F72168" w:rsidRDefault="00F72168"/>
    <w:p w14:paraId="70332FE4" w14:textId="76C142F9" w:rsidR="00F72168" w:rsidRDefault="00F72168"/>
    <w:p w14:paraId="6F33421D" w14:textId="1C7C55E3" w:rsidR="00F72168" w:rsidRDefault="00F72168"/>
    <w:p w14:paraId="68F7A8F9" w14:textId="001A4B8D" w:rsidR="00F72168" w:rsidRDefault="00F72168"/>
    <w:p w14:paraId="0BD113B4" w14:textId="6EED8BB3" w:rsidR="00F72168" w:rsidRDefault="00F72168"/>
    <w:p w14:paraId="2A1539CC" w14:textId="0B570155" w:rsidR="00F72168" w:rsidRDefault="00F72168"/>
    <w:p w14:paraId="23DAD287" w14:textId="1CCB44CF" w:rsidR="00F72168" w:rsidRDefault="00F72168"/>
    <w:p w14:paraId="3D1B82C8" w14:textId="6374F45E" w:rsidR="00F72168" w:rsidRDefault="00F72168"/>
    <w:p w14:paraId="18CF9F74" w14:textId="7024EECB" w:rsidR="00F72168" w:rsidRDefault="00F72168"/>
    <w:p w14:paraId="53E9D0CA" w14:textId="4BFBB6B7" w:rsidR="00F72168" w:rsidRDefault="00F72168"/>
    <w:p w14:paraId="129D6273" w14:textId="3AD692B2" w:rsidR="00F72168" w:rsidRDefault="00F72168"/>
    <w:p w14:paraId="54C683FD" w14:textId="5EC26C22" w:rsidR="00F72168" w:rsidRDefault="00F72168"/>
    <w:p w14:paraId="63BB2B6B" w14:textId="531F12B1" w:rsidR="00F72168" w:rsidRPr="00F72168" w:rsidRDefault="00F72168">
      <w:pPr>
        <w:rPr>
          <w:b/>
          <w:bCs/>
          <w:sz w:val="28"/>
          <w:szCs w:val="28"/>
        </w:rPr>
      </w:pPr>
      <w:proofErr w:type="spellStart"/>
      <w:r w:rsidRPr="00F72168">
        <w:rPr>
          <w:b/>
          <w:bCs/>
          <w:sz w:val="28"/>
          <w:szCs w:val="28"/>
        </w:rPr>
        <w:t>Zenmuse</w:t>
      </w:r>
      <w:proofErr w:type="spellEnd"/>
      <w:r w:rsidRPr="00F72168">
        <w:rPr>
          <w:b/>
          <w:bCs/>
          <w:sz w:val="28"/>
          <w:szCs w:val="28"/>
        </w:rPr>
        <w:t xml:space="preserve"> X7</w:t>
      </w:r>
    </w:p>
    <w:p w14:paraId="6A1D0171" w14:textId="75CD3087" w:rsidR="00F72168" w:rsidRDefault="00F72168"/>
    <w:p w14:paraId="4CF7955A"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proofErr w:type="spellStart"/>
      <w:r>
        <w:rPr>
          <w:rFonts w:ascii="Open Sans" w:hAnsi="Open Sans" w:cs="Open Sans"/>
          <w:color w:val="3B3B3B"/>
          <w:sz w:val="20"/>
          <w:szCs w:val="20"/>
        </w:rPr>
        <w:t>Zenmuse</w:t>
      </w:r>
      <w:proofErr w:type="spellEnd"/>
      <w:r>
        <w:rPr>
          <w:rFonts w:ascii="Open Sans" w:hAnsi="Open Sans" w:cs="Open Sans"/>
          <w:color w:val="3B3B3B"/>
          <w:sz w:val="20"/>
          <w:szCs w:val="20"/>
        </w:rPr>
        <w:t xml:space="preserve"> X7 är en kompakt Super 35-kamera med en integrerad </w:t>
      </w:r>
      <w:proofErr w:type="spellStart"/>
      <w:r>
        <w:rPr>
          <w:rFonts w:ascii="Open Sans" w:hAnsi="Open Sans" w:cs="Open Sans"/>
          <w:color w:val="3B3B3B"/>
          <w:sz w:val="20"/>
          <w:szCs w:val="20"/>
        </w:rPr>
        <w:t>gimbal</w:t>
      </w:r>
      <w:proofErr w:type="spellEnd"/>
      <w:r>
        <w:rPr>
          <w:rFonts w:ascii="Open Sans" w:hAnsi="Open Sans" w:cs="Open Sans"/>
          <w:color w:val="3B3B3B"/>
          <w:sz w:val="20"/>
          <w:szCs w:val="20"/>
        </w:rPr>
        <w:t xml:space="preserve"> gjord för avancerat filmskapande och som ger fantastisk upplösning och bildkvalitet. Kompatibiliteten med </w:t>
      </w:r>
      <w:proofErr w:type="spellStart"/>
      <w:r>
        <w:rPr>
          <w:rFonts w:ascii="Open Sans" w:hAnsi="Open Sans" w:cs="Open Sans"/>
          <w:color w:val="3B3B3B"/>
          <w:sz w:val="20"/>
          <w:szCs w:val="20"/>
        </w:rPr>
        <w:t>Inspire</w:t>
      </w:r>
      <w:proofErr w:type="spellEnd"/>
      <w:r>
        <w:rPr>
          <w:rFonts w:ascii="Open Sans" w:hAnsi="Open Sans" w:cs="Open Sans"/>
          <w:color w:val="3B3B3B"/>
          <w:sz w:val="20"/>
          <w:szCs w:val="20"/>
        </w:rPr>
        <w:t xml:space="preserve"> 2 erbjuder det bästa inom professionell flygfotografi på en helt ny nivå än tidigare.</w:t>
      </w:r>
    </w:p>
    <w:p w14:paraId="51298BC4"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r>
        <w:rPr>
          <w:rFonts w:ascii="Open Sans" w:hAnsi="Open Sans" w:cs="Open Sans"/>
          <w:color w:val="3B3B3B"/>
          <w:sz w:val="20"/>
          <w:szCs w:val="20"/>
        </w:rPr>
        <w:t xml:space="preserve">En 24Mp CMOS-sensor med 14 stop och med ett dynamiskt omfång som bevarar detaljer och erbjuder både 6K </w:t>
      </w:r>
      <w:proofErr w:type="spellStart"/>
      <w:r>
        <w:rPr>
          <w:rFonts w:ascii="Open Sans" w:hAnsi="Open Sans" w:cs="Open Sans"/>
          <w:color w:val="3B3B3B"/>
          <w:sz w:val="20"/>
          <w:szCs w:val="20"/>
        </w:rPr>
        <w:t>CinemaDNG</w:t>
      </w:r>
      <w:proofErr w:type="spellEnd"/>
      <w:r>
        <w:rPr>
          <w:rFonts w:ascii="Open Sans" w:hAnsi="Open Sans" w:cs="Open Sans"/>
          <w:color w:val="3B3B3B"/>
          <w:sz w:val="20"/>
          <w:szCs w:val="20"/>
        </w:rPr>
        <w:t xml:space="preserve"> och 5.2K Apple </w:t>
      </w:r>
      <w:proofErr w:type="spellStart"/>
      <w:r>
        <w:rPr>
          <w:rFonts w:ascii="Open Sans" w:hAnsi="Open Sans" w:cs="Open Sans"/>
          <w:color w:val="3B3B3B"/>
          <w:sz w:val="20"/>
          <w:szCs w:val="20"/>
        </w:rPr>
        <w:t>ProRes</w:t>
      </w:r>
      <w:proofErr w:type="spellEnd"/>
      <w:r>
        <w:rPr>
          <w:rFonts w:ascii="Open Sans" w:hAnsi="Open Sans" w:cs="Open Sans"/>
          <w:color w:val="3B3B3B"/>
          <w:sz w:val="20"/>
          <w:szCs w:val="20"/>
        </w:rPr>
        <w:t xml:space="preserve"> med stöd för kontinuerlig </w:t>
      </w:r>
      <w:proofErr w:type="spellStart"/>
      <w:r>
        <w:rPr>
          <w:rFonts w:ascii="Open Sans" w:hAnsi="Open Sans" w:cs="Open Sans"/>
          <w:color w:val="3B3B3B"/>
          <w:sz w:val="20"/>
          <w:szCs w:val="20"/>
        </w:rPr>
        <w:t>RAW-burstfotografering</w:t>
      </w:r>
      <w:proofErr w:type="spellEnd"/>
      <w:r>
        <w:rPr>
          <w:rFonts w:ascii="Open Sans" w:hAnsi="Open Sans" w:cs="Open Sans"/>
          <w:color w:val="3B3B3B"/>
          <w:sz w:val="20"/>
          <w:szCs w:val="20"/>
        </w:rPr>
        <w:t xml:space="preserve"> vid 20 </w:t>
      </w:r>
      <w:proofErr w:type="spellStart"/>
      <w:r>
        <w:rPr>
          <w:rFonts w:ascii="Open Sans" w:hAnsi="Open Sans" w:cs="Open Sans"/>
          <w:color w:val="3B3B3B"/>
          <w:sz w:val="20"/>
          <w:szCs w:val="20"/>
        </w:rPr>
        <w:t>fps</w:t>
      </w:r>
      <w:proofErr w:type="spellEnd"/>
      <w:r>
        <w:rPr>
          <w:rFonts w:ascii="Open Sans" w:hAnsi="Open Sans" w:cs="Open Sans"/>
          <w:color w:val="3B3B3B"/>
          <w:sz w:val="20"/>
          <w:szCs w:val="20"/>
        </w:rPr>
        <w:t xml:space="preserve"> och 24 MP stillbilder. X7 introducerar också DL-</w:t>
      </w:r>
      <w:proofErr w:type="spellStart"/>
      <w:r>
        <w:rPr>
          <w:rFonts w:ascii="Open Sans" w:hAnsi="Open Sans" w:cs="Open Sans"/>
          <w:color w:val="3B3B3B"/>
          <w:sz w:val="20"/>
          <w:szCs w:val="20"/>
        </w:rPr>
        <w:t>Mount</w:t>
      </w:r>
      <w:proofErr w:type="spellEnd"/>
      <w:r>
        <w:rPr>
          <w:rFonts w:ascii="Open Sans" w:hAnsi="Open Sans" w:cs="Open Sans"/>
          <w:color w:val="3B3B3B"/>
          <w:sz w:val="20"/>
          <w:szCs w:val="20"/>
        </w:rPr>
        <w:t xml:space="preserve">, världens första integrerade </w:t>
      </w:r>
      <w:proofErr w:type="spellStart"/>
      <w:r>
        <w:rPr>
          <w:rFonts w:ascii="Open Sans" w:hAnsi="Open Sans" w:cs="Open Sans"/>
          <w:color w:val="3B3B3B"/>
          <w:sz w:val="20"/>
          <w:szCs w:val="20"/>
        </w:rPr>
        <w:t>linsfäste</w:t>
      </w:r>
      <w:proofErr w:type="spellEnd"/>
      <w:r>
        <w:rPr>
          <w:rFonts w:ascii="Open Sans" w:hAnsi="Open Sans" w:cs="Open Sans"/>
          <w:color w:val="3B3B3B"/>
          <w:sz w:val="20"/>
          <w:szCs w:val="20"/>
        </w:rPr>
        <w:t xml:space="preserve"> som snabbt möjliggör växling mellan fyra tillgängliga primära objektiv. För sömlös redigering behåller ett nytt </w:t>
      </w:r>
      <w:proofErr w:type="spellStart"/>
      <w:r>
        <w:rPr>
          <w:rFonts w:ascii="Open Sans" w:hAnsi="Open Sans" w:cs="Open Sans"/>
          <w:color w:val="3B3B3B"/>
          <w:sz w:val="20"/>
          <w:szCs w:val="20"/>
        </w:rPr>
        <w:t>DJI</w:t>
      </w:r>
      <w:proofErr w:type="spellEnd"/>
      <w:r>
        <w:rPr>
          <w:rFonts w:ascii="Open Sans" w:hAnsi="Open Sans" w:cs="Open Sans"/>
          <w:color w:val="3B3B3B"/>
          <w:sz w:val="20"/>
          <w:szCs w:val="20"/>
        </w:rPr>
        <w:t xml:space="preserve"> Cinema Color System korrekta färger för enklare efterbehandling. Dessa senaste innovationer gör det möjligt för filmskapare att nå nya höjder och fånga scener som de faktiskt ser ut med </w:t>
      </w:r>
      <w:proofErr w:type="spellStart"/>
      <w:r>
        <w:rPr>
          <w:rFonts w:ascii="Open Sans" w:hAnsi="Open Sans" w:cs="Open Sans"/>
          <w:color w:val="3B3B3B"/>
          <w:sz w:val="20"/>
          <w:szCs w:val="20"/>
        </w:rPr>
        <w:t>DJI</w:t>
      </w:r>
      <w:proofErr w:type="spellEnd"/>
      <w:r>
        <w:rPr>
          <w:rFonts w:ascii="Open Sans" w:hAnsi="Open Sans" w:cs="Open Sans"/>
          <w:color w:val="3B3B3B"/>
          <w:sz w:val="20"/>
          <w:szCs w:val="20"/>
        </w:rPr>
        <w:t xml:space="preserve"> </w:t>
      </w:r>
      <w:proofErr w:type="spellStart"/>
      <w:r>
        <w:rPr>
          <w:rFonts w:ascii="Open Sans" w:hAnsi="Open Sans" w:cs="Open Sans"/>
          <w:color w:val="3B3B3B"/>
          <w:sz w:val="20"/>
          <w:szCs w:val="20"/>
        </w:rPr>
        <w:t>Zenmuse</w:t>
      </w:r>
      <w:proofErr w:type="spellEnd"/>
      <w:r>
        <w:rPr>
          <w:rFonts w:ascii="Open Sans" w:hAnsi="Open Sans" w:cs="Open Sans"/>
          <w:color w:val="3B3B3B"/>
          <w:sz w:val="20"/>
          <w:szCs w:val="20"/>
        </w:rPr>
        <w:t xml:space="preserve"> X7.</w:t>
      </w:r>
      <w:r>
        <w:rPr>
          <w:rFonts w:ascii="Open Sans" w:hAnsi="Open Sans" w:cs="Open Sans"/>
          <w:color w:val="3B3B3B"/>
          <w:sz w:val="20"/>
          <w:szCs w:val="20"/>
        </w:rPr>
        <w:br/>
      </w:r>
    </w:p>
    <w:p w14:paraId="41E3B186" w14:textId="77777777" w:rsidR="00F72168" w:rsidRDefault="00F72168" w:rsidP="00F72168">
      <w:pPr>
        <w:pStyle w:val="Rubrik6"/>
        <w:shd w:val="clear" w:color="auto" w:fill="FFFFFF"/>
        <w:spacing w:before="0"/>
        <w:rPr>
          <w:rFonts w:ascii="Open Sans" w:hAnsi="Open Sans" w:cs="Open Sans"/>
          <w:color w:val="3B3B3B"/>
          <w:sz w:val="15"/>
          <w:szCs w:val="15"/>
        </w:rPr>
      </w:pPr>
      <w:r>
        <w:rPr>
          <w:rFonts w:ascii="Open Sans" w:hAnsi="Open Sans" w:cs="Open Sans"/>
          <w:color w:val="3B3B3B"/>
        </w:rPr>
        <w:t>Fulländad ingenjörskonst</w:t>
      </w:r>
    </w:p>
    <w:p w14:paraId="571E3AEB"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r>
        <w:rPr>
          <w:rFonts w:ascii="Open Sans" w:hAnsi="Open Sans" w:cs="Open Sans"/>
          <w:color w:val="3B3B3B"/>
          <w:sz w:val="20"/>
          <w:szCs w:val="20"/>
        </w:rPr>
        <w:t xml:space="preserve">X7 använder en Super 35-sensor och dess höga skrivhastighet stöder </w:t>
      </w:r>
      <w:proofErr w:type="spellStart"/>
      <w:r>
        <w:rPr>
          <w:rFonts w:ascii="Open Sans" w:hAnsi="Open Sans" w:cs="Open Sans"/>
          <w:color w:val="3B3B3B"/>
          <w:sz w:val="20"/>
          <w:szCs w:val="20"/>
        </w:rPr>
        <w:t>RAW</w:t>
      </w:r>
      <w:proofErr w:type="spellEnd"/>
      <w:r>
        <w:rPr>
          <w:rFonts w:ascii="Open Sans" w:hAnsi="Open Sans" w:cs="Open Sans"/>
          <w:color w:val="3B3B3B"/>
          <w:sz w:val="20"/>
          <w:szCs w:val="20"/>
        </w:rPr>
        <w:t xml:space="preserve">-utgång vid 6K / 30 </w:t>
      </w:r>
      <w:proofErr w:type="spellStart"/>
      <w:r>
        <w:rPr>
          <w:rFonts w:ascii="Open Sans" w:hAnsi="Open Sans" w:cs="Open Sans"/>
          <w:color w:val="3B3B3B"/>
          <w:sz w:val="20"/>
          <w:szCs w:val="20"/>
        </w:rPr>
        <w:t>fps</w:t>
      </w:r>
      <w:proofErr w:type="spellEnd"/>
      <w:r>
        <w:rPr>
          <w:rFonts w:ascii="Open Sans" w:hAnsi="Open Sans" w:cs="Open Sans"/>
          <w:color w:val="3B3B3B"/>
          <w:sz w:val="20"/>
          <w:szCs w:val="20"/>
        </w:rPr>
        <w:t xml:space="preserve"> och 3.9K / 59.94 </w:t>
      </w:r>
      <w:proofErr w:type="spellStart"/>
      <w:r>
        <w:rPr>
          <w:rFonts w:ascii="Open Sans" w:hAnsi="Open Sans" w:cs="Open Sans"/>
          <w:color w:val="3B3B3B"/>
          <w:sz w:val="20"/>
          <w:szCs w:val="20"/>
        </w:rPr>
        <w:t>fps</w:t>
      </w:r>
      <w:proofErr w:type="spellEnd"/>
      <w:r>
        <w:rPr>
          <w:rFonts w:ascii="Open Sans" w:hAnsi="Open Sans" w:cs="Open Sans"/>
          <w:color w:val="3B3B3B"/>
          <w:sz w:val="20"/>
          <w:szCs w:val="20"/>
        </w:rPr>
        <w:t xml:space="preserve">. Pixelstorleken når 3,91 </w:t>
      </w:r>
      <w:proofErr w:type="spellStart"/>
      <w:r>
        <w:rPr>
          <w:rFonts w:ascii="Open Sans" w:hAnsi="Open Sans" w:cs="Open Sans"/>
          <w:color w:val="3B3B3B"/>
          <w:sz w:val="20"/>
          <w:szCs w:val="20"/>
        </w:rPr>
        <w:t>μm</w:t>
      </w:r>
      <w:proofErr w:type="spellEnd"/>
      <w:r>
        <w:rPr>
          <w:rFonts w:ascii="Open Sans" w:hAnsi="Open Sans" w:cs="Open Sans"/>
          <w:color w:val="3B3B3B"/>
          <w:sz w:val="20"/>
          <w:szCs w:val="20"/>
        </w:rPr>
        <w:t xml:space="preserve"> och sensorns diagonala längd är 26,6 mm vid inspelning. En sensor i den här storleken ger en högre ljuskänslighet med ett dynamiskt omfång på 14 stop - mycket bredare än de 12.8-stopp som finns på </w:t>
      </w:r>
      <w:proofErr w:type="spellStart"/>
      <w:r>
        <w:rPr>
          <w:rFonts w:ascii="Open Sans" w:hAnsi="Open Sans" w:cs="Open Sans"/>
          <w:color w:val="3B3B3B"/>
          <w:sz w:val="20"/>
          <w:szCs w:val="20"/>
        </w:rPr>
        <w:t>Zenmuse</w:t>
      </w:r>
      <w:proofErr w:type="spellEnd"/>
      <w:r>
        <w:rPr>
          <w:rFonts w:ascii="Open Sans" w:hAnsi="Open Sans" w:cs="Open Sans"/>
          <w:color w:val="3B3B3B"/>
          <w:sz w:val="20"/>
          <w:szCs w:val="20"/>
        </w:rPr>
        <w:t xml:space="preserve"> X5S. Dessutom är SNR på X7 46 dB, 8 dB högre än X5S och tonintervallet är så hög som 9,41 bitar. Alla dessa funktioner erbjuder obegränsade kreativa alternativ för ett bättre arbetsflöde i de mest krävande situationerna på set.</w:t>
      </w:r>
      <w:r>
        <w:rPr>
          <w:rFonts w:ascii="Open Sans" w:hAnsi="Open Sans" w:cs="Open Sans"/>
          <w:color w:val="3B3B3B"/>
          <w:sz w:val="20"/>
          <w:szCs w:val="20"/>
        </w:rPr>
        <w:br/>
      </w:r>
    </w:p>
    <w:p w14:paraId="3DC73006" w14:textId="77777777" w:rsidR="00F72168" w:rsidRDefault="00F72168" w:rsidP="00F72168">
      <w:pPr>
        <w:pStyle w:val="Rubrik6"/>
        <w:shd w:val="clear" w:color="auto" w:fill="FFFFFF"/>
        <w:spacing w:before="0"/>
        <w:rPr>
          <w:rFonts w:ascii="Open Sans" w:hAnsi="Open Sans" w:cs="Open Sans"/>
          <w:color w:val="3B3B3B"/>
          <w:sz w:val="15"/>
          <w:szCs w:val="15"/>
        </w:rPr>
      </w:pPr>
      <w:proofErr w:type="spellStart"/>
      <w:r>
        <w:rPr>
          <w:rFonts w:ascii="Open Sans" w:hAnsi="Open Sans" w:cs="Open Sans"/>
          <w:color w:val="3B3B3B"/>
        </w:rPr>
        <w:t>DJI</w:t>
      </w:r>
      <w:proofErr w:type="spellEnd"/>
      <w:r>
        <w:rPr>
          <w:rFonts w:ascii="Open Sans" w:hAnsi="Open Sans" w:cs="Open Sans"/>
          <w:color w:val="3B3B3B"/>
        </w:rPr>
        <w:t xml:space="preserve"> DL-</w:t>
      </w:r>
      <w:proofErr w:type="spellStart"/>
      <w:r>
        <w:rPr>
          <w:rFonts w:ascii="Open Sans" w:hAnsi="Open Sans" w:cs="Open Sans"/>
          <w:color w:val="3B3B3B"/>
        </w:rPr>
        <w:t>Mount</w:t>
      </w:r>
      <w:proofErr w:type="spellEnd"/>
      <w:r>
        <w:rPr>
          <w:rFonts w:ascii="Open Sans" w:hAnsi="Open Sans" w:cs="Open Sans"/>
          <w:color w:val="3B3B3B"/>
        </w:rPr>
        <w:t xml:space="preserve"> System</w:t>
      </w:r>
    </w:p>
    <w:p w14:paraId="1D8A2A2D"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r>
        <w:rPr>
          <w:rFonts w:ascii="Open Sans" w:hAnsi="Open Sans" w:cs="Open Sans"/>
          <w:color w:val="3B3B3B"/>
          <w:sz w:val="20"/>
          <w:szCs w:val="20"/>
        </w:rPr>
        <w:t xml:space="preserve">Genom användandet av ny </w:t>
      </w:r>
      <w:proofErr w:type="spellStart"/>
      <w:r>
        <w:rPr>
          <w:rFonts w:ascii="Open Sans" w:hAnsi="Open Sans" w:cs="Open Sans"/>
          <w:color w:val="3B3B3B"/>
          <w:sz w:val="20"/>
          <w:szCs w:val="20"/>
        </w:rPr>
        <w:t>FSI</w:t>
      </w:r>
      <w:proofErr w:type="spellEnd"/>
      <w:r>
        <w:rPr>
          <w:rFonts w:ascii="Open Sans" w:hAnsi="Open Sans" w:cs="Open Sans"/>
          <w:color w:val="3B3B3B"/>
          <w:sz w:val="20"/>
          <w:szCs w:val="20"/>
        </w:rPr>
        <w:t>-Cu-teknik har sensorn på X7 en tunnare sammankoppling vilket gör att ljuset når sensorn via en större infallsvinkel för ökad ljuskänslighet. Detta möjliggör mer kompakta objektivfästen utan att tumma på den utmärkta bildkvaliteten. DL-</w:t>
      </w:r>
      <w:proofErr w:type="spellStart"/>
      <w:r>
        <w:rPr>
          <w:rFonts w:ascii="Open Sans" w:hAnsi="Open Sans" w:cs="Open Sans"/>
          <w:color w:val="3B3B3B"/>
          <w:sz w:val="20"/>
          <w:szCs w:val="20"/>
        </w:rPr>
        <w:t>Mountens</w:t>
      </w:r>
      <w:proofErr w:type="spellEnd"/>
      <w:r>
        <w:rPr>
          <w:rFonts w:ascii="Open Sans" w:hAnsi="Open Sans" w:cs="Open Sans"/>
          <w:color w:val="3B3B3B"/>
          <w:sz w:val="20"/>
          <w:szCs w:val="20"/>
        </w:rPr>
        <w:t xml:space="preserve"> brännvidd är mindre än 17 mm - ungefär 1/3 av storleken på en PL-</w:t>
      </w:r>
      <w:proofErr w:type="spellStart"/>
      <w:r>
        <w:rPr>
          <w:rFonts w:ascii="Open Sans" w:hAnsi="Open Sans" w:cs="Open Sans"/>
          <w:color w:val="3B3B3B"/>
          <w:sz w:val="20"/>
          <w:szCs w:val="20"/>
        </w:rPr>
        <w:t>Mount</w:t>
      </w:r>
      <w:proofErr w:type="spellEnd"/>
      <w:r>
        <w:rPr>
          <w:rFonts w:ascii="Open Sans" w:hAnsi="Open Sans" w:cs="Open Sans"/>
          <w:color w:val="3B3B3B"/>
          <w:sz w:val="20"/>
          <w:szCs w:val="20"/>
        </w:rPr>
        <w:t xml:space="preserve">. En sådan kompakt montering innebär att X7 endast väger ca 630 g med monterad lins. Tillsammans väger X7 och </w:t>
      </w:r>
      <w:proofErr w:type="spellStart"/>
      <w:r>
        <w:rPr>
          <w:rFonts w:ascii="Open Sans" w:hAnsi="Open Sans" w:cs="Open Sans"/>
          <w:color w:val="3B3B3B"/>
          <w:sz w:val="20"/>
          <w:szCs w:val="20"/>
        </w:rPr>
        <w:t>Inspire</w:t>
      </w:r>
      <w:proofErr w:type="spellEnd"/>
      <w:r>
        <w:rPr>
          <w:rFonts w:ascii="Open Sans" w:hAnsi="Open Sans" w:cs="Open Sans"/>
          <w:color w:val="3B3B3B"/>
          <w:sz w:val="20"/>
          <w:szCs w:val="20"/>
        </w:rPr>
        <w:t xml:space="preserve"> 2 bara 4 kg med möjlighet att fånga samma utmanande foto som mer tunga uppsättningar som kan väga upp till 40 kg.</w:t>
      </w:r>
      <w:r>
        <w:rPr>
          <w:rFonts w:ascii="Open Sans" w:hAnsi="Open Sans" w:cs="Open Sans"/>
          <w:color w:val="3B3B3B"/>
          <w:sz w:val="20"/>
          <w:szCs w:val="20"/>
        </w:rPr>
        <w:br/>
      </w:r>
    </w:p>
    <w:p w14:paraId="5880CB93" w14:textId="77777777" w:rsidR="00F72168" w:rsidRDefault="00F72168" w:rsidP="00F72168">
      <w:pPr>
        <w:pStyle w:val="Rubrik6"/>
        <w:shd w:val="clear" w:color="auto" w:fill="FFFFFF"/>
        <w:spacing w:before="0"/>
        <w:rPr>
          <w:rFonts w:ascii="Open Sans" w:hAnsi="Open Sans" w:cs="Open Sans"/>
          <w:color w:val="3B3B3B"/>
          <w:sz w:val="15"/>
          <w:szCs w:val="15"/>
        </w:rPr>
      </w:pPr>
      <w:r>
        <w:rPr>
          <w:rFonts w:ascii="Open Sans" w:hAnsi="Open Sans" w:cs="Open Sans"/>
          <w:color w:val="3B3B3B"/>
        </w:rPr>
        <w:t>DL Linser</w:t>
      </w:r>
    </w:p>
    <w:p w14:paraId="600EAE54"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proofErr w:type="spellStart"/>
      <w:r>
        <w:rPr>
          <w:rFonts w:ascii="Open Sans" w:hAnsi="Open Sans" w:cs="Open Sans"/>
          <w:color w:val="3B3B3B"/>
          <w:sz w:val="20"/>
          <w:szCs w:val="20"/>
        </w:rPr>
        <w:t>DJI</w:t>
      </w:r>
      <w:proofErr w:type="spellEnd"/>
      <w:r>
        <w:rPr>
          <w:rFonts w:ascii="Open Sans" w:hAnsi="Open Sans" w:cs="Open Sans"/>
          <w:color w:val="3B3B3B"/>
          <w:sz w:val="20"/>
          <w:szCs w:val="20"/>
        </w:rPr>
        <w:t xml:space="preserve"> erbjuder fyra primära objektiv för DL-</w:t>
      </w:r>
      <w:proofErr w:type="spellStart"/>
      <w:r>
        <w:rPr>
          <w:rFonts w:ascii="Open Sans" w:hAnsi="Open Sans" w:cs="Open Sans"/>
          <w:color w:val="3B3B3B"/>
          <w:sz w:val="20"/>
          <w:szCs w:val="20"/>
        </w:rPr>
        <w:t>Mount</w:t>
      </w:r>
      <w:proofErr w:type="spellEnd"/>
      <w:r>
        <w:rPr>
          <w:rFonts w:ascii="Open Sans" w:hAnsi="Open Sans" w:cs="Open Sans"/>
          <w:color w:val="3B3B3B"/>
          <w:sz w:val="20"/>
          <w:szCs w:val="20"/>
        </w:rPr>
        <w:t xml:space="preserve">-systemet med brännvidd från </w:t>
      </w:r>
      <w:proofErr w:type="gramStart"/>
      <w:r>
        <w:rPr>
          <w:rFonts w:ascii="Open Sans" w:hAnsi="Open Sans" w:cs="Open Sans"/>
          <w:color w:val="3B3B3B"/>
          <w:sz w:val="20"/>
          <w:szCs w:val="20"/>
        </w:rPr>
        <w:t>16-50</w:t>
      </w:r>
      <w:proofErr w:type="gramEnd"/>
      <w:r>
        <w:rPr>
          <w:rFonts w:ascii="Open Sans" w:hAnsi="Open Sans" w:cs="Open Sans"/>
          <w:color w:val="3B3B3B"/>
          <w:sz w:val="20"/>
          <w:szCs w:val="20"/>
        </w:rPr>
        <w:t xml:space="preserve"> mm och upplösningar på upp till 8K. De fyra linserna är gjorda av lättviktig kolfiber och designad av världsledande optikteam och har avancerad teknik speciellt utformat för X7:ans avancerade bildsensor.</w:t>
      </w:r>
      <w:r>
        <w:rPr>
          <w:rFonts w:ascii="Open Sans" w:hAnsi="Open Sans" w:cs="Open Sans"/>
          <w:color w:val="3B3B3B"/>
          <w:sz w:val="20"/>
          <w:szCs w:val="20"/>
        </w:rPr>
        <w:br/>
      </w:r>
    </w:p>
    <w:p w14:paraId="2E42A3E2" w14:textId="77777777" w:rsidR="00F72168" w:rsidRDefault="00F72168" w:rsidP="00F72168">
      <w:pPr>
        <w:pStyle w:val="Rubrik6"/>
        <w:shd w:val="clear" w:color="auto" w:fill="FFFFFF"/>
        <w:spacing w:before="0"/>
        <w:rPr>
          <w:rFonts w:ascii="Open Sans" w:hAnsi="Open Sans" w:cs="Open Sans"/>
          <w:color w:val="3B3B3B"/>
          <w:sz w:val="15"/>
          <w:szCs w:val="15"/>
        </w:rPr>
      </w:pPr>
      <w:r>
        <w:rPr>
          <w:rFonts w:ascii="Open Sans" w:hAnsi="Open Sans" w:cs="Open Sans"/>
          <w:color w:val="3B3B3B"/>
        </w:rPr>
        <w:t>Mer kreativ potential</w:t>
      </w:r>
    </w:p>
    <w:p w14:paraId="4D95E6FF"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r>
        <w:rPr>
          <w:rFonts w:ascii="Open Sans" w:hAnsi="Open Sans" w:cs="Open Sans"/>
          <w:color w:val="3B3B3B"/>
          <w:sz w:val="20"/>
          <w:szCs w:val="20"/>
        </w:rPr>
        <w:t xml:space="preserve">För att frigöra X7:ans fulla potential har </w:t>
      </w:r>
      <w:proofErr w:type="spellStart"/>
      <w:r>
        <w:rPr>
          <w:rFonts w:ascii="Open Sans" w:hAnsi="Open Sans" w:cs="Open Sans"/>
          <w:color w:val="3B3B3B"/>
          <w:sz w:val="20"/>
          <w:szCs w:val="20"/>
        </w:rPr>
        <w:t>CineCore</w:t>
      </w:r>
      <w:proofErr w:type="spellEnd"/>
      <w:r>
        <w:rPr>
          <w:rFonts w:ascii="Open Sans" w:hAnsi="Open Sans" w:cs="Open Sans"/>
          <w:color w:val="3B3B3B"/>
          <w:sz w:val="20"/>
          <w:szCs w:val="20"/>
        </w:rPr>
        <w:t xml:space="preserve"> bildbehandlingssystemet på </w:t>
      </w:r>
      <w:proofErr w:type="spellStart"/>
      <w:r>
        <w:rPr>
          <w:rFonts w:ascii="Open Sans" w:hAnsi="Open Sans" w:cs="Open Sans"/>
          <w:color w:val="3B3B3B"/>
          <w:sz w:val="20"/>
          <w:szCs w:val="20"/>
        </w:rPr>
        <w:t>Inspire</w:t>
      </w:r>
      <w:proofErr w:type="spellEnd"/>
      <w:r>
        <w:rPr>
          <w:rFonts w:ascii="Open Sans" w:hAnsi="Open Sans" w:cs="Open Sans"/>
          <w:color w:val="3B3B3B"/>
          <w:sz w:val="20"/>
          <w:szCs w:val="20"/>
        </w:rPr>
        <w:t xml:space="preserve"> 2 uppgraderats till </w:t>
      </w:r>
      <w:proofErr w:type="spellStart"/>
      <w:r>
        <w:rPr>
          <w:rFonts w:ascii="Open Sans" w:hAnsi="Open Sans" w:cs="Open Sans"/>
          <w:color w:val="3B3B3B"/>
          <w:sz w:val="20"/>
          <w:szCs w:val="20"/>
        </w:rPr>
        <w:t>CineCore</w:t>
      </w:r>
      <w:proofErr w:type="spellEnd"/>
      <w:r>
        <w:rPr>
          <w:rFonts w:ascii="Open Sans" w:hAnsi="Open Sans" w:cs="Open Sans"/>
          <w:color w:val="3B3B3B"/>
          <w:sz w:val="20"/>
          <w:szCs w:val="20"/>
        </w:rPr>
        <w:t xml:space="preserve"> 2.1. Den kan spela in 6K / 30fps </w:t>
      </w:r>
      <w:proofErr w:type="spellStart"/>
      <w:r>
        <w:rPr>
          <w:rFonts w:ascii="Open Sans" w:hAnsi="Open Sans" w:cs="Open Sans"/>
          <w:color w:val="3B3B3B"/>
          <w:sz w:val="20"/>
          <w:szCs w:val="20"/>
        </w:rPr>
        <w:t>CinemaDNG</w:t>
      </w:r>
      <w:proofErr w:type="spellEnd"/>
      <w:r>
        <w:rPr>
          <w:rFonts w:ascii="Open Sans" w:hAnsi="Open Sans" w:cs="Open Sans"/>
          <w:color w:val="3B3B3B"/>
          <w:sz w:val="20"/>
          <w:szCs w:val="20"/>
        </w:rPr>
        <w:t xml:space="preserve"> och 5.2K / 30fps Apple </w:t>
      </w:r>
      <w:proofErr w:type="spellStart"/>
      <w:r>
        <w:rPr>
          <w:rFonts w:ascii="Open Sans" w:hAnsi="Open Sans" w:cs="Open Sans"/>
          <w:color w:val="3B3B3B"/>
          <w:sz w:val="20"/>
          <w:szCs w:val="20"/>
        </w:rPr>
        <w:t>ProRes</w:t>
      </w:r>
      <w:proofErr w:type="spellEnd"/>
      <w:r>
        <w:rPr>
          <w:rFonts w:ascii="Open Sans" w:hAnsi="Open Sans" w:cs="Open Sans"/>
          <w:color w:val="3B3B3B"/>
          <w:sz w:val="20"/>
          <w:szCs w:val="20"/>
        </w:rPr>
        <w:t xml:space="preserve">, vilket ger mer kreativa alternativ i efterproduktionen. Ett helt nytt EI-läge har integrerats i </w:t>
      </w:r>
      <w:proofErr w:type="spellStart"/>
      <w:r>
        <w:rPr>
          <w:rFonts w:ascii="Open Sans" w:hAnsi="Open Sans" w:cs="Open Sans"/>
          <w:color w:val="3B3B3B"/>
          <w:sz w:val="20"/>
          <w:szCs w:val="20"/>
        </w:rPr>
        <w:t>CineCore</w:t>
      </w:r>
      <w:proofErr w:type="spellEnd"/>
      <w:r>
        <w:rPr>
          <w:rFonts w:ascii="Open Sans" w:hAnsi="Open Sans" w:cs="Open Sans"/>
          <w:color w:val="3B3B3B"/>
          <w:sz w:val="20"/>
          <w:szCs w:val="20"/>
        </w:rPr>
        <w:t xml:space="preserve"> 2.1, som kan spela in högkvalitativa bilder på olika nivåer av känslighet. Dessutom bidrar det uppgraderade bildbehandlingssystemet till att begränsa bildartefakter och brus, vilket ger mer detaljer samtidigt som man adopterar ett förbättrat system för korrigering av mörk nivå </w:t>
      </w:r>
      <w:r>
        <w:rPr>
          <w:rFonts w:ascii="Open Sans" w:hAnsi="Open Sans" w:cs="Open Sans"/>
          <w:color w:val="3B3B3B"/>
          <w:sz w:val="20"/>
          <w:szCs w:val="20"/>
        </w:rPr>
        <w:lastRenderedPageBreak/>
        <w:t xml:space="preserve">för biografiska bilder på proffsnivå. Förutom förbättrad bildbehandling har </w:t>
      </w:r>
      <w:proofErr w:type="spellStart"/>
      <w:r>
        <w:rPr>
          <w:rFonts w:ascii="Open Sans" w:hAnsi="Open Sans" w:cs="Open Sans"/>
          <w:color w:val="3B3B3B"/>
          <w:sz w:val="20"/>
          <w:szCs w:val="20"/>
        </w:rPr>
        <w:t>CineCore</w:t>
      </w:r>
      <w:proofErr w:type="spellEnd"/>
      <w:r>
        <w:rPr>
          <w:rFonts w:ascii="Open Sans" w:hAnsi="Open Sans" w:cs="Open Sans"/>
          <w:color w:val="3B3B3B"/>
          <w:sz w:val="20"/>
          <w:szCs w:val="20"/>
        </w:rPr>
        <w:t xml:space="preserve"> 2.1 också ett nytt färgsystem, vilket ger professionella filmskapare mer kreativ flexibilitet i efterproduktionen.</w:t>
      </w:r>
      <w:r>
        <w:rPr>
          <w:rFonts w:ascii="Open Sans" w:hAnsi="Open Sans" w:cs="Open Sans"/>
          <w:color w:val="3B3B3B"/>
          <w:sz w:val="20"/>
          <w:szCs w:val="20"/>
        </w:rPr>
        <w:br/>
      </w:r>
    </w:p>
    <w:p w14:paraId="0ACBB2EF" w14:textId="77777777" w:rsidR="00F72168" w:rsidRDefault="00F72168" w:rsidP="00F72168">
      <w:pPr>
        <w:pStyle w:val="Rubrik6"/>
        <w:shd w:val="clear" w:color="auto" w:fill="FFFFFF"/>
        <w:spacing w:before="0"/>
        <w:rPr>
          <w:rFonts w:ascii="Open Sans" w:hAnsi="Open Sans" w:cs="Open Sans"/>
          <w:color w:val="3B3B3B"/>
          <w:sz w:val="15"/>
          <w:szCs w:val="15"/>
        </w:rPr>
      </w:pPr>
      <w:proofErr w:type="spellStart"/>
      <w:r>
        <w:rPr>
          <w:rFonts w:ascii="Open Sans" w:hAnsi="Open Sans" w:cs="Open Sans"/>
          <w:color w:val="3B3B3B"/>
        </w:rPr>
        <w:t>DJI</w:t>
      </w:r>
      <w:proofErr w:type="spellEnd"/>
      <w:r>
        <w:rPr>
          <w:rFonts w:ascii="Open Sans" w:hAnsi="Open Sans" w:cs="Open Sans"/>
          <w:color w:val="3B3B3B"/>
        </w:rPr>
        <w:t xml:space="preserve"> Cinema Color System</w:t>
      </w:r>
    </w:p>
    <w:p w14:paraId="439C3CB0" w14:textId="77777777" w:rsidR="00F72168" w:rsidRDefault="00F72168" w:rsidP="00F72168">
      <w:pPr>
        <w:pStyle w:val="Normalwebb"/>
        <w:shd w:val="clear" w:color="auto" w:fill="FFFFFF"/>
        <w:spacing w:before="0" w:beforeAutospacing="0"/>
        <w:rPr>
          <w:rFonts w:ascii="Open Sans" w:hAnsi="Open Sans" w:cs="Open Sans"/>
          <w:color w:val="3B3B3B"/>
          <w:sz w:val="20"/>
          <w:szCs w:val="20"/>
        </w:rPr>
      </w:pPr>
      <w:r>
        <w:rPr>
          <w:rFonts w:ascii="Open Sans" w:hAnsi="Open Sans" w:cs="Open Sans"/>
          <w:color w:val="3B3B3B"/>
          <w:sz w:val="20"/>
          <w:szCs w:val="20"/>
        </w:rPr>
        <w:t>Det nya färgsystemet består av en ny D-Log-kurva och ett D-</w:t>
      </w:r>
      <w:proofErr w:type="spellStart"/>
      <w:r>
        <w:rPr>
          <w:rFonts w:ascii="Open Sans" w:hAnsi="Open Sans" w:cs="Open Sans"/>
          <w:color w:val="3B3B3B"/>
          <w:sz w:val="20"/>
          <w:szCs w:val="20"/>
        </w:rPr>
        <w:t>Gamut</w:t>
      </w:r>
      <w:proofErr w:type="spellEnd"/>
      <w:r>
        <w:rPr>
          <w:rFonts w:ascii="Open Sans" w:hAnsi="Open Sans" w:cs="Open Sans"/>
          <w:color w:val="3B3B3B"/>
          <w:sz w:val="20"/>
          <w:szCs w:val="20"/>
        </w:rPr>
        <w:t xml:space="preserve"> RGB-färgutrymme. Med professionell </w:t>
      </w:r>
      <w:proofErr w:type="spellStart"/>
      <w:r>
        <w:rPr>
          <w:rFonts w:ascii="Open Sans" w:hAnsi="Open Sans" w:cs="Open Sans"/>
          <w:color w:val="3B3B3B"/>
          <w:sz w:val="20"/>
          <w:szCs w:val="20"/>
        </w:rPr>
        <w:t>cinematografi</w:t>
      </w:r>
      <w:proofErr w:type="spellEnd"/>
      <w:r>
        <w:rPr>
          <w:rFonts w:ascii="Open Sans" w:hAnsi="Open Sans" w:cs="Open Sans"/>
          <w:color w:val="3B3B3B"/>
          <w:sz w:val="20"/>
          <w:szCs w:val="20"/>
        </w:rPr>
        <w:t xml:space="preserve"> i åtanke kan D-Log koda 15 stopp med dynamiskt intervall, två stopp högre än </w:t>
      </w:r>
      <w:proofErr w:type="spellStart"/>
      <w:r>
        <w:rPr>
          <w:rFonts w:ascii="Open Sans" w:hAnsi="Open Sans" w:cs="Open Sans"/>
          <w:color w:val="3B3B3B"/>
          <w:sz w:val="20"/>
          <w:szCs w:val="20"/>
        </w:rPr>
        <w:t>CineCore</w:t>
      </w:r>
      <w:proofErr w:type="spellEnd"/>
      <w:r>
        <w:rPr>
          <w:rFonts w:ascii="Open Sans" w:hAnsi="Open Sans" w:cs="Open Sans"/>
          <w:color w:val="3B3B3B"/>
          <w:sz w:val="20"/>
          <w:szCs w:val="20"/>
        </w:rPr>
        <w:t xml:space="preserve"> 2.0. Även under dåliga ljusförhållanden kan X7 fortfarande bevara fantastiska detaljer i skuggor och högdagrar, vilket ger mer utrymme för kreativitet i efterproduktion. D-</w:t>
      </w:r>
      <w:proofErr w:type="spellStart"/>
      <w:r>
        <w:rPr>
          <w:rFonts w:ascii="Open Sans" w:hAnsi="Open Sans" w:cs="Open Sans"/>
          <w:color w:val="3B3B3B"/>
          <w:sz w:val="20"/>
          <w:szCs w:val="20"/>
        </w:rPr>
        <w:t>Gamut</w:t>
      </w:r>
      <w:proofErr w:type="spellEnd"/>
      <w:r>
        <w:rPr>
          <w:rFonts w:ascii="Open Sans" w:hAnsi="Open Sans" w:cs="Open Sans"/>
          <w:color w:val="3B3B3B"/>
          <w:sz w:val="20"/>
          <w:szCs w:val="20"/>
        </w:rPr>
        <w:t xml:space="preserve"> täcker hela DCI-P3 färgutrymmet som vanligtvis används vid filmskapande. D-</w:t>
      </w:r>
      <w:proofErr w:type="spellStart"/>
      <w:r>
        <w:rPr>
          <w:rFonts w:ascii="Open Sans" w:hAnsi="Open Sans" w:cs="Open Sans"/>
          <w:color w:val="3B3B3B"/>
          <w:sz w:val="20"/>
          <w:szCs w:val="20"/>
        </w:rPr>
        <w:t>Gamut</w:t>
      </w:r>
      <w:proofErr w:type="spellEnd"/>
      <w:r>
        <w:rPr>
          <w:rFonts w:ascii="Open Sans" w:hAnsi="Open Sans" w:cs="Open Sans"/>
          <w:color w:val="3B3B3B"/>
          <w:sz w:val="20"/>
          <w:szCs w:val="20"/>
        </w:rPr>
        <w:t xml:space="preserve"> erbjuder också optimerad hudtonsjustering genom att flytta dessa toner till sin mest lämpliga </w:t>
      </w:r>
      <w:proofErr w:type="spellStart"/>
      <w:r>
        <w:rPr>
          <w:rFonts w:ascii="Open Sans" w:hAnsi="Open Sans" w:cs="Open Sans"/>
          <w:color w:val="3B3B3B"/>
          <w:sz w:val="20"/>
          <w:szCs w:val="20"/>
        </w:rPr>
        <w:t>kromaticitet</w:t>
      </w:r>
      <w:proofErr w:type="spellEnd"/>
      <w:r>
        <w:rPr>
          <w:rFonts w:ascii="Open Sans" w:hAnsi="Open Sans" w:cs="Open Sans"/>
          <w:color w:val="3B3B3B"/>
          <w:sz w:val="20"/>
          <w:szCs w:val="20"/>
        </w:rPr>
        <w:t>, vilket garanterar att livliga färger reflekteras från varje cm av huden. Genom att använda den dedikerade 3D-LUT I färgkodning kommer hudtonerna att övergå sakta, även med stora exponeringsskillnader. Vid utformningen av D-</w:t>
      </w:r>
      <w:proofErr w:type="spellStart"/>
      <w:r>
        <w:rPr>
          <w:rFonts w:ascii="Open Sans" w:hAnsi="Open Sans" w:cs="Open Sans"/>
          <w:color w:val="3B3B3B"/>
          <w:sz w:val="20"/>
          <w:szCs w:val="20"/>
        </w:rPr>
        <w:t>Gamut</w:t>
      </w:r>
      <w:proofErr w:type="spellEnd"/>
      <w:r>
        <w:rPr>
          <w:rFonts w:ascii="Open Sans" w:hAnsi="Open Sans" w:cs="Open Sans"/>
          <w:color w:val="3B3B3B"/>
          <w:sz w:val="20"/>
          <w:szCs w:val="20"/>
        </w:rPr>
        <w:t xml:space="preserve"> betraktades manuell färgkodning, vilket hindrar hudtoner från att bli gula vid redigering utan 3D-LUT eller färghantering.</w:t>
      </w:r>
    </w:p>
    <w:p w14:paraId="5BCB9B22" w14:textId="5BD0F8D0" w:rsidR="00F72168" w:rsidRDefault="00F72168"/>
    <w:p w14:paraId="7AE62B56" w14:textId="6B197208" w:rsidR="00F72168" w:rsidRDefault="00F72168"/>
    <w:p w14:paraId="4E88041E" w14:textId="77777777" w:rsidR="00F72168" w:rsidRDefault="00F72168" w:rsidP="00F72168">
      <w:pPr>
        <w:pStyle w:val="Rubrik2"/>
        <w:spacing w:before="420" w:beforeAutospacing="0" w:after="420" w:afterAutospacing="0"/>
        <w:rPr>
          <w:rFonts w:ascii="Helvetica" w:hAnsi="Helvetica"/>
          <w:color w:val="000000"/>
          <w:sz w:val="45"/>
          <w:szCs w:val="45"/>
        </w:rPr>
      </w:pPr>
      <w:r>
        <w:rPr>
          <w:rFonts w:ascii="Helvetica" w:hAnsi="Helvetica"/>
          <w:color w:val="000000"/>
          <w:sz w:val="45"/>
          <w:szCs w:val="45"/>
        </w:rPr>
        <w:t xml:space="preserve">Inspektionskamera med 30x zoom till </w:t>
      </w:r>
      <w:proofErr w:type="spellStart"/>
      <w:r>
        <w:rPr>
          <w:rFonts w:ascii="Helvetica" w:hAnsi="Helvetica"/>
          <w:color w:val="000000"/>
          <w:sz w:val="45"/>
          <w:szCs w:val="45"/>
        </w:rPr>
        <w:t>DJI</w:t>
      </w:r>
      <w:proofErr w:type="spellEnd"/>
      <w:r>
        <w:rPr>
          <w:rFonts w:ascii="Helvetica" w:hAnsi="Helvetica"/>
          <w:color w:val="000000"/>
          <w:sz w:val="45"/>
          <w:szCs w:val="45"/>
        </w:rPr>
        <w:t xml:space="preserve"> </w:t>
      </w:r>
      <w:proofErr w:type="spellStart"/>
      <w:r>
        <w:rPr>
          <w:rFonts w:ascii="Helvetica" w:hAnsi="Helvetica"/>
          <w:color w:val="000000"/>
          <w:sz w:val="45"/>
          <w:szCs w:val="45"/>
        </w:rPr>
        <w:t>Matrice</w:t>
      </w:r>
      <w:proofErr w:type="spellEnd"/>
      <w:r>
        <w:rPr>
          <w:rFonts w:ascii="Helvetica" w:hAnsi="Helvetica"/>
          <w:color w:val="000000"/>
          <w:sz w:val="45"/>
          <w:szCs w:val="45"/>
        </w:rPr>
        <w:t>-serien</w:t>
      </w:r>
    </w:p>
    <w:p w14:paraId="5312CBD6" w14:textId="77777777" w:rsidR="00F72168" w:rsidRDefault="00F72168" w:rsidP="00F72168">
      <w:pPr>
        <w:pStyle w:val="ingress"/>
        <w:spacing w:before="420" w:beforeAutospacing="0" w:after="420" w:afterAutospacing="0"/>
        <w:rPr>
          <w:rFonts w:ascii="Helvetica" w:hAnsi="Helvetica"/>
          <w:color w:val="000000"/>
          <w:sz w:val="21"/>
          <w:szCs w:val="21"/>
        </w:rPr>
      </w:pPr>
      <w:proofErr w:type="spellStart"/>
      <w:r>
        <w:rPr>
          <w:rFonts w:ascii="Helvetica" w:hAnsi="Helvetica"/>
          <w:color w:val="000000"/>
          <w:sz w:val="21"/>
          <w:szCs w:val="21"/>
        </w:rPr>
        <w:t>DJI</w:t>
      </w:r>
      <w:proofErr w:type="spellEnd"/>
      <w:r>
        <w:rPr>
          <w:rFonts w:ascii="Helvetica" w:hAnsi="Helvetica"/>
          <w:color w:val="000000"/>
          <w:sz w:val="21"/>
          <w:szCs w:val="21"/>
        </w:rPr>
        <w:t xml:space="preserve"> </w:t>
      </w:r>
      <w:proofErr w:type="spellStart"/>
      <w:r>
        <w:rPr>
          <w:rFonts w:ascii="Helvetica" w:hAnsi="Helvetica"/>
          <w:color w:val="000000"/>
          <w:sz w:val="21"/>
          <w:szCs w:val="21"/>
        </w:rPr>
        <w:t>Zenmuse</w:t>
      </w:r>
      <w:proofErr w:type="spellEnd"/>
      <w:r>
        <w:rPr>
          <w:rFonts w:ascii="Helvetica" w:hAnsi="Helvetica"/>
          <w:color w:val="000000"/>
          <w:sz w:val="21"/>
          <w:szCs w:val="21"/>
        </w:rPr>
        <w:t xml:space="preserve"> Z30 är en kamera med 30x optisk zoom som gör det snabbt, lätt och säkert att inspektera master, vindkraftverk och andra svårtillgängliga strukturer. Z30 använder </w:t>
      </w:r>
      <w:proofErr w:type="spellStart"/>
      <w:r>
        <w:rPr>
          <w:rFonts w:ascii="Helvetica" w:hAnsi="Helvetica"/>
          <w:color w:val="000000"/>
          <w:sz w:val="21"/>
          <w:szCs w:val="21"/>
        </w:rPr>
        <w:t>DJI</w:t>
      </w:r>
      <w:proofErr w:type="spellEnd"/>
      <w:r>
        <w:rPr>
          <w:rFonts w:ascii="Helvetica" w:hAnsi="Helvetica"/>
          <w:color w:val="000000"/>
          <w:sz w:val="21"/>
          <w:szCs w:val="21"/>
        </w:rPr>
        <w:t xml:space="preserve"> </w:t>
      </w:r>
      <w:proofErr w:type="spellStart"/>
      <w:r>
        <w:rPr>
          <w:rFonts w:ascii="Helvetica" w:hAnsi="Helvetica"/>
          <w:color w:val="000000"/>
          <w:sz w:val="21"/>
          <w:szCs w:val="21"/>
        </w:rPr>
        <w:t>Lightbridge</w:t>
      </w:r>
      <w:proofErr w:type="spellEnd"/>
      <w:r>
        <w:rPr>
          <w:rFonts w:ascii="Helvetica" w:hAnsi="Helvetica"/>
          <w:color w:val="000000"/>
          <w:sz w:val="21"/>
          <w:szCs w:val="21"/>
        </w:rPr>
        <w:t xml:space="preserve"> 2 teknologi och är kompatibel med </w:t>
      </w:r>
      <w:proofErr w:type="spellStart"/>
      <w:r>
        <w:rPr>
          <w:rFonts w:ascii="Helvetica" w:hAnsi="Helvetica"/>
          <w:color w:val="000000"/>
          <w:sz w:val="21"/>
          <w:szCs w:val="21"/>
        </w:rPr>
        <w:t>DJI</w:t>
      </w:r>
      <w:proofErr w:type="spellEnd"/>
      <w:r>
        <w:rPr>
          <w:rFonts w:ascii="Helvetica" w:hAnsi="Helvetica"/>
          <w:color w:val="000000"/>
          <w:sz w:val="21"/>
          <w:szCs w:val="21"/>
        </w:rPr>
        <w:t xml:space="preserve"> </w:t>
      </w:r>
      <w:proofErr w:type="spellStart"/>
      <w:r>
        <w:rPr>
          <w:rFonts w:ascii="Helvetica" w:hAnsi="Helvetica"/>
          <w:color w:val="000000"/>
          <w:sz w:val="21"/>
          <w:szCs w:val="21"/>
        </w:rPr>
        <w:t>Matrice</w:t>
      </w:r>
      <w:proofErr w:type="spellEnd"/>
      <w:r>
        <w:rPr>
          <w:rFonts w:ascii="Helvetica" w:hAnsi="Helvetica"/>
          <w:color w:val="000000"/>
          <w:sz w:val="21"/>
          <w:szCs w:val="21"/>
        </w:rPr>
        <w:t xml:space="preserve"> drönare.</w:t>
      </w:r>
    </w:p>
    <w:p w14:paraId="1322C1E3" w14:textId="77777777" w:rsidR="00F72168" w:rsidRDefault="00F72168" w:rsidP="00F72168">
      <w:pPr>
        <w:pStyle w:val="Rubrik3"/>
        <w:spacing w:before="420" w:after="420"/>
        <w:rPr>
          <w:rFonts w:ascii="Helvetica" w:hAnsi="Helvetica"/>
          <w:color w:val="000000"/>
          <w:sz w:val="30"/>
          <w:szCs w:val="30"/>
        </w:rPr>
      </w:pPr>
      <w:r>
        <w:rPr>
          <w:rFonts w:ascii="Helvetica" w:hAnsi="Helvetica"/>
          <w:color w:val="000000"/>
          <w:sz w:val="30"/>
          <w:szCs w:val="30"/>
        </w:rPr>
        <w:t>Fördelar:</w:t>
      </w:r>
    </w:p>
    <w:p w14:paraId="3774DF95" w14:textId="77777777" w:rsidR="00F72168" w:rsidRDefault="00F72168" w:rsidP="00F72168">
      <w:pPr>
        <w:numPr>
          <w:ilvl w:val="0"/>
          <w:numId w:val="1"/>
        </w:numPr>
        <w:spacing w:before="100" w:beforeAutospacing="1" w:after="100" w:afterAutospacing="1"/>
        <w:rPr>
          <w:rFonts w:ascii="Helvetica" w:hAnsi="Helvetica"/>
          <w:color w:val="000000"/>
          <w:sz w:val="21"/>
          <w:szCs w:val="21"/>
        </w:rPr>
      </w:pPr>
      <w:r>
        <w:rPr>
          <w:rFonts w:ascii="Helvetica" w:hAnsi="Helvetica"/>
          <w:color w:val="000000"/>
          <w:sz w:val="21"/>
          <w:szCs w:val="21"/>
        </w:rPr>
        <w:t>30x optisk zoom</w:t>
      </w:r>
    </w:p>
    <w:p w14:paraId="19B220DC" w14:textId="77777777" w:rsidR="00F72168" w:rsidRDefault="00F72168" w:rsidP="00F72168">
      <w:pPr>
        <w:numPr>
          <w:ilvl w:val="0"/>
          <w:numId w:val="1"/>
        </w:numPr>
        <w:spacing w:before="100" w:beforeAutospacing="1" w:after="100" w:afterAutospacing="1"/>
        <w:rPr>
          <w:rFonts w:ascii="Helvetica" w:hAnsi="Helvetica"/>
          <w:color w:val="000000"/>
          <w:sz w:val="21"/>
          <w:szCs w:val="21"/>
        </w:rPr>
      </w:pPr>
      <w:proofErr w:type="spellStart"/>
      <w:r>
        <w:rPr>
          <w:rFonts w:ascii="Helvetica" w:hAnsi="Helvetica"/>
          <w:color w:val="000000"/>
          <w:sz w:val="21"/>
          <w:szCs w:val="21"/>
        </w:rPr>
        <w:t>Tapzoom</w:t>
      </w:r>
      <w:proofErr w:type="spellEnd"/>
    </w:p>
    <w:p w14:paraId="61A36792" w14:textId="77777777" w:rsidR="00F72168" w:rsidRDefault="00F72168" w:rsidP="00F72168">
      <w:pPr>
        <w:numPr>
          <w:ilvl w:val="0"/>
          <w:numId w:val="1"/>
        </w:numPr>
        <w:spacing w:before="100" w:beforeAutospacing="1" w:after="100" w:afterAutospacing="1"/>
        <w:rPr>
          <w:rFonts w:ascii="Helvetica" w:hAnsi="Helvetica"/>
          <w:color w:val="000000"/>
          <w:sz w:val="21"/>
          <w:szCs w:val="21"/>
        </w:rPr>
      </w:pPr>
      <w:r>
        <w:rPr>
          <w:rFonts w:ascii="Helvetica" w:hAnsi="Helvetica"/>
          <w:color w:val="000000"/>
          <w:sz w:val="21"/>
          <w:szCs w:val="21"/>
        </w:rPr>
        <w:t>Stabilisatorn</w:t>
      </w:r>
    </w:p>
    <w:p w14:paraId="54C92919" w14:textId="77777777" w:rsidR="00F72168" w:rsidRDefault="00F72168" w:rsidP="00F72168">
      <w:pPr>
        <w:pStyle w:val="Rubrik3"/>
        <w:spacing w:before="420" w:after="420"/>
        <w:rPr>
          <w:rFonts w:ascii="Helvetica" w:hAnsi="Helvetica"/>
          <w:color w:val="000000"/>
          <w:sz w:val="30"/>
          <w:szCs w:val="30"/>
        </w:rPr>
      </w:pPr>
      <w:r>
        <w:rPr>
          <w:rFonts w:ascii="Helvetica" w:hAnsi="Helvetica"/>
          <w:color w:val="000000"/>
          <w:sz w:val="30"/>
          <w:szCs w:val="30"/>
        </w:rPr>
        <w:t>30x optisk zoom</w:t>
      </w:r>
    </w:p>
    <w:p w14:paraId="443A94D9" w14:textId="77777777" w:rsidR="00F72168" w:rsidRDefault="00F72168" w:rsidP="00F72168">
      <w:pPr>
        <w:pStyle w:val="m"/>
        <w:spacing w:before="420" w:beforeAutospacing="0" w:after="420" w:afterAutospacing="0"/>
        <w:rPr>
          <w:rFonts w:ascii="Helvetica" w:hAnsi="Helvetica"/>
          <w:color w:val="000000"/>
          <w:sz w:val="21"/>
          <w:szCs w:val="21"/>
        </w:rPr>
      </w:pPr>
      <w:r>
        <w:rPr>
          <w:rFonts w:ascii="Helvetica" w:hAnsi="Helvetica"/>
          <w:color w:val="000000"/>
          <w:sz w:val="21"/>
          <w:szCs w:val="21"/>
        </w:rPr>
        <w:t>Den kraftfulla zoomen gör att du snabbt kan få fram detaljer på strukturer, även från ett säkert avstånd. Utöver den optiska zoomen kan kameran även zooma in 6x digitalt.</w:t>
      </w:r>
    </w:p>
    <w:p w14:paraId="166D30D6" w14:textId="77777777" w:rsidR="00F72168" w:rsidRDefault="00F72168" w:rsidP="00F72168">
      <w:pPr>
        <w:pStyle w:val="Rubrik3"/>
        <w:spacing w:before="420" w:after="420"/>
        <w:rPr>
          <w:rFonts w:ascii="Helvetica" w:hAnsi="Helvetica"/>
          <w:color w:val="000000"/>
          <w:sz w:val="30"/>
          <w:szCs w:val="30"/>
        </w:rPr>
      </w:pPr>
      <w:proofErr w:type="spellStart"/>
      <w:r>
        <w:rPr>
          <w:rFonts w:ascii="Helvetica" w:hAnsi="Helvetica"/>
          <w:color w:val="000000"/>
          <w:sz w:val="30"/>
          <w:szCs w:val="30"/>
        </w:rPr>
        <w:t>Tapzoom</w:t>
      </w:r>
      <w:proofErr w:type="spellEnd"/>
    </w:p>
    <w:p w14:paraId="75F739B6" w14:textId="77777777" w:rsidR="00F72168" w:rsidRDefault="00F72168" w:rsidP="00F72168">
      <w:pPr>
        <w:pStyle w:val="m"/>
        <w:spacing w:before="420" w:beforeAutospacing="0" w:after="420" w:afterAutospacing="0"/>
        <w:rPr>
          <w:rFonts w:ascii="Helvetica" w:hAnsi="Helvetica"/>
          <w:color w:val="000000"/>
          <w:sz w:val="21"/>
          <w:szCs w:val="21"/>
        </w:rPr>
      </w:pPr>
      <w:r>
        <w:rPr>
          <w:rFonts w:ascii="Helvetica" w:hAnsi="Helvetica"/>
          <w:color w:val="000000"/>
          <w:sz w:val="21"/>
          <w:szCs w:val="21"/>
        </w:rPr>
        <w:t xml:space="preserve">Med </w:t>
      </w:r>
      <w:proofErr w:type="spellStart"/>
      <w:r>
        <w:rPr>
          <w:rFonts w:ascii="Helvetica" w:hAnsi="Helvetica"/>
          <w:color w:val="000000"/>
          <w:sz w:val="21"/>
          <w:szCs w:val="21"/>
        </w:rPr>
        <w:t>tapzoom</w:t>
      </w:r>
      <w:proofErr w:type="spellEnd"/>
      <w:r>
        <w:rPr>
          <w:rFonts w:ascii="Helvetica" w:hAnsi="Helvetica"/>
          <w:color w:val="000000"/>
          <w:sz w:val="21"/>
          <w:szCs w:val="21"/>
        </w:rPr>
        <w:t xml:space="preserve"> räcker det att klicka på skärmen så riktas kameran och drönaren in och zoomar in på det området automatiskt. På så sätt slipper du själv sikta in kamera och drönare manuellt.</w:t>
      </w:r>
    </w:p>
    <w:p w14:paraId="286DEF42" w14:textId="77777777" w:rsidR="00F72168" w:rsidRDefault="00F72168" w:rsidP="00F72168">
      <w:pPr>
        <w:pStyle w:val="Rubrik3"/>
        <w:spacing w:before="420" w:after="420"/>
        <w:rPr>
          <w:rFonts w:ascii="Helvetica" w:hAnsi="Helvetica"/>
          <w:color w:val="000000"/>
          <w:sz w:val="30"/>
          <w:szCs w:val="30"/>
        </w:rPr>
      </w:pPr>
      <w:r>
        <w:rPr>
          <w:rFonts w:ascii="Helvetica" w:hAnsi="Helvetica"/>
          <w:color w:val="000000"/>
          <w:sz w:val="30"/>
          <w:szCs w:val="30"/>
        </w:rPr>
        <w:lastRenderedPageBreak/>
        <w:t>Stabilisatorn</w:t>
      </w:r>
    </w:p>
    <w:p w14:paraId="1C807F6F" w14:textId="77777777" w:rsidR="00F72168" w:rsidRDefault="00F72168" w:rsidP="00F72168">
      <w:pPr>
        <w:pStyle w:val="m"/>
        <w:spacing w:before="420" w:beforeAutospacing="0" w:after="420" w:afterAutospacing="0"/>
        <w:rPr>
          <w:rFonts w:ascii="Helvetica" w:hAnsi="Helvetica"/>
          <w:color w:val="000000"/>
          <w:sz w:val="21"/>
          <w:szCs w:val="21"/>
        </w:rPr>
      </w:pPr>
      <w:r>
        <w:rPr>
          <w:rFonts w:ascii="Helvetica" w:hAnsi="Helvetica"/>
          <w:color w:val="000000"/>
          <w:sz w:val="21"/>
          <w:szCs w:val="21"/>
        </w:rPr>
        <w:t xml:space="preserve">Z30 sitter monterad på en </w:t>
      </w:r>
      <w:proofErr w:type="spellStart"/>
      <w:r>
        <w:rPr>
          <w:rFonts w:ascii="Helvetica" w:hAnsi="Helvetica"/>
          <w:color w:val="000000"/>
          <w:sz w:val="21"/>
          <w:szCs w:val="21"/>
        </w:rPr>
        <w:t>gimbal</w:t>
      </w:r>
      <w:proofErr w:type="spellEnd"/>
      <w:r>
        <w:rPr>
          <w:rFonts w:ascii="Helvetica" w:hAnsi="Helvetica"/>
          <w:color w:val="000000"/>
          <w:sz w:val="21"/>
          <w:szCs w:val="21"/>
        </w:rPr>
        <w:t xml:space="preserve"> från </w:t>
      </w:r>
      <w:proofErr w:type="spellStart"/>
      <w:r>
        <w:rPr>
          <w:rFonts w:ascii="Helvetica" w:hAnsi="Helvetica"/>
          <w:color w:val="000000"/>
          <w:sz w:val="21"/>
          <w:szCs w:val="21"/>
        </w:rPr>
        <w:t>DJI</w:t>
      </w:r>
      <w:proofErr w:type="spellEnd"/>
      <w:r>
        <w:rPr>
          <w:rFonts w:ascii="Helvetica" w:hAnsi="Helvetica"/>
          <w:color w:val="000000"/>
          <w:sz w:val="21"/>
          <w:szCs w:val="21"/>
        </w:rPr>
        <w:t xml:space="preserve"> som ger maximal stabilitet.</w:t>
      </w:r>
    </w:p>
    <w:p w14:paraId="4A389D68" w14:textId="08A5919B" w:rsidR="00F72168" w:rsidRDefault="00F72168"/>
    <w:p w14:paraId="52CF9756" w14:textId="00EDA8A5" w:rsidR="00F72168" w:rsidRDefault="00F72168"/>
    <w:p w14:paraId="386B72B8" w14:textId="0D1CE034" w:rsidR="00F72168" w:rsidRDefault="00F72168"/>
    <w:p w14:paraId="27D1E44A" w14:textId="7F120434" w:rsidR="00F72168" w:rsidRDefault="00F72168">
      <w:pPr>
        <w:rPr>
          <w:b/>
          <w:bCs/>
          <w:sz w:val="32"/>
          <w:szCs w:val="32"/>
        </w:rPr>
      </w:pPr>
      <w:r w:rsidRPr="00F72168">
        <w:rPr>
          <w:b/>
          <w:bCs/>
          <w:sz w:val="32"/>
          <w:szCs w:val="32"/>
        </w:rPr>
        <w:t xml:space="preserve">Wingsland </w:t>
      </w:r>
      <w:r>
        <w:rPr>
          <w:b/>
          <w:bCs/>
          <w:sz w:val="32"/>
          <w:szCs w:val="32"/>
        </w:rPr>
        <w:t>Z</w:t>
      </w:r>
      <w:r w:rsidRPr="00F72168">
        <w:rPr>
          <w:b/>
          <w:bCs/>
          <w:sz w:val="32"/>
          <w:szCs w:val="32"/>
        </w:rPr>
        <w:t>15</w:t>
      </w:r>
    </w:p>
    <w:p w14:paraId="4C9019BB" w14:textId="4F38052E" w:rsidR="00F72168" w:rsidRDefault="00F72168">
      <w:pPr>
        <w:rPr>
          <w:b/>
          <w:bCs/>
          <w:sz w:val="32"/>
          <w:szCs w:val="32"/>
        </w:rPr>
      </w:pPr>
    </w:p>
    <w:p w14:paraId="4A061D97" w14:textId="77777777" w:rsidR="00F72168" w:rsidRPr="00F72168" w:rsidRDefault="00F72168" w:rsidP="00F72168">
      <w:pPr>
        <w:rPr>
          <w:rFonts w:ascii="Times New Roman" w:eastAsia="Times New Roman" w:hAnsi="Times New Roman" w:cs="Times New Roman"/>
          <w:lang w:eastAsia="sv-SE"/>
        </w:rPr>
      </w:pPr>
      <w:r w:rsidRPr="00F72168">
        <w:rPr>
          <w:rFonts w:ascii="Lucida Sans Unicode" w:eastAsia="Times New Roman" w:hAnsi="Lucida Sans Unicode" w:cs="Lucida Sans Unicode"/>
          <w:color w:val="000000"/>
          <w:shd w:val="clear" w:color="auto" w:fill="FFFFFF"/>
          <w:lang w:eastAsia="sv-SE"/>
        </w:rPr>
        <w:t xml:space="preserve">Wingsland Z15 är en ljus, 3-axlig stabiliserad </w:t>
      </w:r>
      <w:proofErr w:type="spellStart"/>
      <w:r w:rsidRPr="00F72168">
        <w:rPr>
          <w:rFonts w:ascii="Lucida Sans Unicode" w:eastAsia="Times New Roman" w:hAnsi="Lucida Sans Unicode" w:cs="Lucida Sans Unicode"/>
          <w:color w:val="000000"/>
          <w:shd w:val="clear" w:color="auto" w:fill="FFFFFF"/>
          <w:lang w:eastAsia="sv-SE"/>
        </w:rPr>
        <w:t>gimbalstrålkastare</w:t>
      </w:r>
      <w:proofErr w:type="spellEnd"/>
      <w:r w:rsidRPr="00F72168">
        <w:rPr>
          <w:rFonts w:ascii="Lucida Sans Unicode" w:eastAsia="Times New Roman" w:hAnsi="Lucida Sans Unicode" w:cs="Lucida Sans Unicode"/>
          <w:color w:val="000000"/>
          <w:shd w:val="clear" w:color="auto" w:fill="FFFFFF"/>
          <w:lang w:eastAsia="sv-SE"/>
        </w:rPr>
        <w:t xml:space="preserve">. Drivs av </w:t>
      </w:r>
      <w:proofErr w:type="spellStart"/>
      <w:r w:rsidRPr="00F72168">
        <w:rPr>
          <w:rFonts w:ascii="Lucida Sans Unicode" w:eastAsia="Times New Roman" w:hAnsi="Lucida Sans Unicode" w:cs="Lucida Sans Unicode"/>
          <w:color w:val="000000"/>
          <w:shd w:val="clear" w:color="auto" w:fill="FFFFFF"/>
          <w:lang w:eastAsia="sv-SE"/>
        </w:rPr>
        <w:t>DJI</w:t>
      </w:r>
      <w:proofErr w:type="spellEnd"/>
      <w:r w:rsidRPr="00F72168">
        <w:rPr>
          <w:rFonts w:ascii="Lucida Sans Unicode" w:eastAsia="Times New Roman" w:hAnsi="Lucida Sans Unicode" w:cs="Lucida Sans Unicode"/>
          <w:color w:val="000000"/>
          <w:shd w:val="clear" w:color="auto" w:fill="FFFFFF"/>
          <w:lang w:eastAsia="sv-SE"/>
        </w:rPr>
        <w:t xml:space="preserve"> </w:t>
      </w:r>
      <w:proofErr w:type="spellStart"/>
      <w:r w:rsidRPr="00F72168">
        <w:rPr>
          <w:rFonts w:ascii="Lucida Sans Unicode" w:eastAsia="Times New Roman" w:hAnsi="Lucida Sans Unicode" w:cs="Lucida Sans Unicode"/>
          <w:color w:val="000000"/>
          <w:shd w:val="clear" w:color="auto" w:fill="FFFFFF"/>
          <w:lang w:eastAsia="sv-SE"/>
        </w:rPr>
        <w:t>SkyPort</w:t>
      </w:r>
      <w:proofErr w:type="spellEnd"/>
      <w:r w:rsidRPr="00F72168">
        <w:rPr>
          <w:rFonts w:ascii="Lucida Sans Unicode" w:eastAsia="Times New Roman" w:hAnsi="Lucida Sans Unicode" w:cs="Lucida Sans Unicode"/>
          <w:color w:val="000000"/>
          <w:shd w:val="clear" w:color="auto" w:fill="FFFFFF"/>
          <w:lang w:eastAsia="sv-SE"/>
        </w:rPr>
        <w:t xml:space="preserve"> och har ett </w:t>
      </w:r>
      <w:proofErr w:type="spellStart"/>
      <w:r w:rsidRPr="00F72168">
        <w:rPr>
          <w:rFonts w:ascii="Lucida Sans Unicode" w:eastAsia="Times New Roman" w:hAnsi="Lucida Sans Unicode" w:cs="Lucida Sans Unicode"/>
          <w:color w:val="000000"/>
          <w:shd w:val="clear" w:color="auto" w:fill="FFFFFF"/>
          <w:lang w:eastAsia="sv-SE"/>
        </w:rPr>
        <w:t>driftsområde</w:t>
      </w:r>
      <w:proofErr w:type="spellEnd"/>
      <w:r w:rsidRPr="00F72168">
        <w:rPr>
          <w:rFonts w:ascii="Lucida Sans Unicode" w:eastAsia="Times New Roman" w:hAnsi="Lucida Sans Unicode" w:cs="Lucida Sans Unicode"/>
          <w:color w:val="000000"/>
          <w:shd w:val="clear" w:color="auto" w:fill="FFFFFF"/>
          <w:lang w:eastAsia="sv-SE"/>
        </w:rPr>
        <w:t xml:space="preserve"> på upp till 150 m och kan enkelt integreras i </w:t>
      </w:r>
      <w:proofErr w:type="spellStart"/>
      <w:r w:rsidRPr="00F72168">
        <w:rPr>
          <w:rFonts w:ascii="Lucida Sans Unicode" w:eastAsia="Times New Roman" w:hAnsi="Lucida Sans Unicode" w:cs="Lucida Sans Unicode"/>
          <w:color w:val="000000"/>
          <w:shd w:val="clear" w:color="auto" w:fill="FFFFFF"/>
          <w:lang w:eastAsia="sv-SE"/>
        </w:rPr>
        <w:t>DJI</w:t>
      </w:r>
      <w:proofErr w:type="spellEnd"/>
      <w:r w:rsidRPr="00F72168">
        <w:rPr>
          <w:rFonts w:ascii="Lucida Sans Unicode" w:eastAsia="Times New Roman" w:hAnsi="Lucida Sans Unicode" w:cs="Lucida Sans Unicode"/>
          <w:color w:val="000000"/>
          <w:shd w:val="clear" w:color="auto" w:fill="FFFFFF"/>
          <w:lang w:eastAsia="sv-SE"/>
        </w:rPr>
        <w:t xml:space="preserve"> </w:t>
      </w:r>
      <w:proofErr w:type="spellStart"/>
      <w:r w:rsidRPr="00F72168">
        <w:rPr>
          <w:rFonts w:ascii="Lucida Sans Unicode" w:eastAsia="Times New Roman" w:hAnsi="Lucida Sans Unicode" w:cs="Lucida Sans Unicode"/>
          <w:color w:val="000000"/>
          <w:shd w:val="clear" w:color="auto" w:fill="FFFFFF"/>
          <w:lang w:eastAsia="sv-SE"/>
        </w:rPr>
        <w:t>Matrice</w:t>
      </w:r>
      <w:proofErr w:type="spellEnd"/>
      <w:r w:rsidRPr="00F72168">
        <w:rPr>
          <w:rFonts w:ascii="Lucida Sans Unicode" w:eastAsia="Times New Roman" w:hAnsi="Lucida Sans Unicode" w:cs="Lucida Sans Unicode"/>
          <w:color w:val="000000"/>
          <w:shd w:val="clear" w:color="auto" w:fill="FFFFFF"/>
          <w:lang w:eastAsia="sv-SE"/>
        </w:rPr>
        <w:t xml:space="preserve"> 200-serien V1- och V2-drönare, kan ljusa upp utrymmen på natten eller i ljusförhållanden för användare i brandbekämpning, nödläge, lagstiftning och bortom</w:t>
      </w:r>
    </w:p>
    <w:p w14:paraId="332BA548" w14:textId="71384C34" w:rsidR="00F72168" w:rsidRDefault="00F72168">
      <w:pPr>
        <w:rPr>
          <w:b/>
          <w:bCs/>
          <w:sz w:val="32"/>
          <w:szCs w:val="32"/>
        </w:rPr>
      </w:pPr>
    </w:p>
    <w:p w14:paraId="17D056E9" w14:textId="2EA2F167" w:rsidR="00F72168" w:rsidRDefault="00F72168">
      <w:pPr>
        <w:rPr>
          <w:b/>
          <w:bCs/>
          <w:sz w:val="32"/>
          <w:szCs w:val="32"/>
        </w:rPr>
      </w:pPr>
    </w:p>
    <w:p w14:paraId="3C13BE35" w14:textId="2DAE2587" w:rsidR="00F72168" w:rsidRDefault="00F72168">
      <w:pPr>
        <w:rPr>
          <w:b/>
          <w:bCs/>
          <w:sz w:val="32"/>
          <w:szCs w:val="32"/>
        </w:rPr>
      </w:pPr>
      <w:proofErr w:type="spellStart"/>
      <w:r>
        <w:rPr>
          <w:b/>
          <w:bCs/>
          <w:sz w:val="32"/>
          <w:szCs w:val="32"/>
        </w:rPr>
        <w:t>Zenmuse</w:t>
      </w:r>
      <w:proofErr w:type="spellEnd"/>
      <w:r>
        <w:rPr>
          <w:b/>
          <w:bCs/>
          <w:sz w:val="32"/>
          <w:szCs w:val="32"/>
        </w:rPr>
        <w:t xml:space="preserve"> XT2</w:t>
      </w:r>
    </w:p>
    <w:p w14:paraId="0CE26B36" w14:textId="6537AED0" w:rsidR="00F72168" w:rsidRDefault="00F72168">
      <w:pPr>
        <w:rPr>
          <w:b/>
          <w:bCs/>
          <w:sz w:val="32"/>
          <w:szCs w:val="32"/>
        </w:rPr>
      </w:pPr>
    </w:p>
    <w:p w14:paraId="0E766EA9" w14:textId="77777777" w:rsidR="00F72168" w:rsidRPr="00F72168" w:rsidRDefault="00F72168" w:rsidP="00F72168">
      <w:pPr>
        <w:shd w:val="clear" w:color="auto" w:fill="FFFFFF"/>
        <w:spacing w:after="100" w:afterAutospacing="1"/>
        <w:outlineLvl w:val="1"/>
        <w:rPr>
          <w:rFonts w:ascii="Open Sans" w:eastAsia="Times New Roman" w:hAnsi="Open Sans" w:cs="Open Sans"/>
          <w:b/>
          <w:bCs/>
          <w:color w:val="3B3B3B"/>
          <w:sz w:val="36"/>
          <w:szCs w:val="36"/>
          <w:lang w:eastAsia="sv-SE"/>
        </w:rPr>
      </w:pPr>
      <w:proofErr w:type="spellStart"/>
      <w:r w:rsidRPr="00F72168">
        <w:rPr>
          <w:rFonts w:ascii="Open Sans" w:eastAsia="Times New Roman" w:hAnsi="Open Sans" w:cs="Open Sans"/>
          <w:b/>
          <w:bCs/>
          <w:color w:val="3B3B3B"/>
          <w:sz w:val="36"/>
          <w:szCs w:val="36"/>
          <w:lang w:eastAsia="sv-SE"/>
        </w:rPr>
        <w:t>DJI</w:t>
      </w:r>
      <w:proofErr w:type="spellEnd"/>
      <w:r w:rsidRPr="00F72168">
        <w:rPr>
          <w:rFonts w:ascii="Open Sans" w:eastAsia="Times New Roman" w:hAnsi="Open Sans" w:cs="Open Sans"/>
          <w:b/>
          <w:bCs/>
          <w:color w:val="3B3B3B"/>
          <w:sz w:val="36"/>
          <w:szCs w:val="36"/>
          <w:lang w:eastAsia="sv-SE"/>
        </w:rPr>
        <w:t xml:space="preserve"> </w:t>
      </w:r>
      <w:proofErr w:type="spellStart"/>
      <w:r w:rsidRPr="00F72168">
        <w:rPr>
          <w:rFonts w:ascii="Open Sans" w:eastAsia="Times New Roman" w:hAnsi="Open Sans" w:cs="Open Sans"/>
          <w:b/>
          <w:bCs/>
          <w:color w:val="3B3B3B"/>
          <w:sz w:val="36"/>
          <w:szCs w:val="36"/>
          <w:lang w:eastAsia="sv-SE"/>
        </w:rPr>
        <w:t>Zenmuse</w:t>
      </w:r>
      <w:proofErr w:type="spellEnd"/>
      <w:r w:rsidRPr="00F72168">
        <w:rPr>
          <w:rFonts w:ascii="Open Sans" w:eastAsia="Times New Roman" w:hAnsi="Open Sans" w:cs="Open Sans"/>
          <w:b/>
          <w:bCs/>
          <w:color w:val="3B3B3B"/>
          <w:sz w:val="36"/>
          <w:szCs w:val="36"/>
          <w:lang w:eastAsia="sv-SE"/>
        </w:rPr>
        <w:t xml:space="preserve"> XT2</w:t>
      </w:r>
    </w:p>
    <w:p w14:paraId="707FF058"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Detta är nästa generations kameralösningar för kommersiell användning.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och </w:t>
      </w:r>
      <w:proofErr w:type="spellStart"/>
      <w:r w:rsidRPr="00F72168">
        <w:rPr>
          <w:rFonts w:ascii="Open Sans" w:eastAsia="Times New Roman" w:hAnsi="Open Sans" w:cs="Open Sans"/>
          <w:color w:val="3B3B3B"/>
          <w:sz w:val="20"/>
          <w:szCs w:val="20"/>
          <w:lang w:eastAsia="sv-SE"/>
        </w:rPr>
        <w:t>FLIR</w:t>
      </w:r>
      <w:proofErr w:type="spellEnd"/>
      <w:r w:rsidRPr="00F72168">
        <w:rPr>
          <w:rFonts w:ascii="Open Sans" w:eastAsia="Times New Roman" w:hAnsi="Open Sans" w:cs="Open Sans"/>
          <w:color w:val="3B3B3B"/>
          <w:sz w:val="20"/>
          <w:szCs w:val="20"/>
          <w:lang w:eastAsia="sv-SE"/>
        </w:rPr>
        <w:t xml:space="preserve"> har åter igen slagit sig samman och kombinerar en </w:t>
      </w:r>
      <w:proofErr w:type="spellStart"/>
      <w:r w:rsidRPr="00F72168">
        <w:rPr>
          <w:rFonts w:ascii="Open Sans" w:eastAsia="Times New Roman" w:hAnsi="Open Sans" w:cs="Open Sans"/>
          <w:color w:val="3B3B3B"/>
          <w:sz w:val="20"/>
          <w:szCs w:val="20"/>
          <w:lang w:eastAsia="sv-SE"/>
        </w:rPr>
        <w:t>FLIR</w:t>
      </w:r>
      <w:proofErr w:type="spellEnd"/>
      <w:r w:rsidRPr="00F72168">
        <w:rPr>
          <w:rFonts w:ascii="Open Sans" w:eastAsia="Times New Roman" w:hAnsi="Open Sans" w:cs="Open Sans"/>
          <w:color w:val="3B3B3B"/>
          <w:sz w:val="20"/>
          <w:szCs w:val="20"/>
          <w:lang w:eastAsia="sv-SE"/>
        </w:rPr>
        <w:t xml:space="preserve"> Tau 2 </w:t>
      </w:r>
      <w:proofErr w:type="spellStart"/>
      <w:r w:rsidRPr="00F72168">
        <w:rPr>
          <w:rFonts w:ascii="Open Sans" w:eastAsia="Times New Roman" w:hAnsi="Open Sans" w:cs="Open Sans"/>
          <w:color w:val="3B3B3B"/>
          <w:sz w:val="20"/>
          <w:szCs w:val="20"/>
          <w:lang w:eastAsia="sv-SE"/>
        </w:rPr>
        <w:t>radiometrisk</w:t>
      </w:r>
      <w:proofErr w:type="spellEnd"/>
      <w:r w:rsidRPr="00F72168">
        <w:rPr>
          <w:rFonts w:ascii="Open Sans" w:eastAsia="Times New Roman" w:hAnsi="Open Sans" w:cs="Open Sans"/>
          <w:color w:val="3B3B3B"/>
          <w:sz w:val="20"/>
          <w:szCs w:val="20"/>
          <w:lang w:eastAsia="sv-SE"/>
        </w:rPr>
        <w:t xml:space="preserve"> värmekamera samt en 4K kamera i samma </w:t>
      </w:r>
      <w:proofErr w:type="spellStart"/>
      <w:r w:rsidRPr="00F72168">
        <w:rPr>
          <w:rFonts w:ascii="Open Sans" w:eastAsia="Times New Roman" w:hAnsi="Open Sans" w:cs="Open Sans"/>
          <w:color w:val="3B3B3B"/>
          <w:sz w:val="20"/>
          <w:szCs w:val="20"/>
          <w:lang w:eastAsia="sv-SE"/>
        </w:rPr>
        <w:t>gimbal</w:t>
      </w:r>
      <w:proofErr w:type="spellEnd"/>
      <w:r w:rsidRPr="00F72168">
        <w:rPr>
          <w:rFonts w:ascii="Open Sans" w:eastAsia="Times New Roman" w:hAnsi="Open Sans" w:cs="Open Sans"/>
          <w:color w:val="3B3B3B"/>
          <w:sz w:val="20"/>
          <w:szCs w:val="20"/>
          <w:lang w:eastAsia="sv-SE"/>
        </w:rPr>
        <w:t xml:space="preserve">. Resultatet är en </w:t>
      </w:r>
      <w:proofErr w:type="spellStart"/>
      <w:r w:rsidRPr="00F72168">
        <w:rPr>
          <w:rFonts w:ascii="Open Sans" w:eastAsia="Times New Roman" w:hAnsi="Open Sans" w:cs="Open Sans"/>
          <w:color w:val="3B3B3B"/>
          <w:sz w:val="20"/>
          <w:szCs w:val="20"/>
          <w:lang w:eastAsia="sv-SE"/>
        </w:rPr>
        <w:t>kameragimbal</w:t>
      </w:r>
      <w:proofErr w:type="spellEnd"/>
      <w:r w:rsidRPr="00F72168">
        <w:rPr>
          <w:rFonts w:ascii="Open Sans" w:eastAsia="Times New Roman" w:hAnsi="Open Sans" w:cs="Open Sans"/>
          <w:color w:val="3B3B3B"/>
          <w:sz w:val="20"/>
          <w:szCs w:val="20"/>
          <w:lang w:eastAsia="sv-SE"/>
        </w:rPr>
        <w:t xml:space="preserve"> med lätt vikt och med funktionalitet som spar tid, pengar och möjligtvis liv!</w:t>
      </w:r>
    </w:p>
    <w:p w14:paraId="7734624E" w14:textId="539D78A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"/var/folders/6s/8s1n3hw512g_py1dqb8wyr9h0000gn/T/com.microsoft.Word/WebArchiveCopyPasteTempFiles/dji-zenmuse-xt2-main-1.jpg"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38714391" wp14:editId="0433D5CB">
            <wp:extent cx="5760720" cy="3016885"/>
            <wp:effectExtent l="0" t="0" r="5080" b="5715"/>
            <wp:docPr id="9" name="Bildobjekt 9" descr="En bild som visar kamera, elektronik, nä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kamera, elektronik, nära&#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1688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r w:rsidRPr="00F72168">
        <w:rPr>
          <w:rFonts w:ascii="Open Sans" w:eastAsia="Times New Roman" w:hAnsi="Open Sans" w:cs="Open Sans"/>
          <w:color w:val="3B3B3B"/>
          <w:sz w:val="20"/>
          <w:szCs w:val="20"/>
          <w:lang w:eastAsia="sv-SE"/>
        </w:rPr>
        <w:br/>
      </w:r>
    </w:p>
    <w:p w14:paraId="2FAC3602" w14:textId="77777777" w:rsidR="00F72168" w:rsidRPr="00F72168" w:rsidRDefault="00F72168" w:rsidP="00F72168">
      <w:pPr>
        <w:shd w:val="clear" w:color="auto" w:fill="FFFFFF"/>
        <w:spacing w:after="100" w:afterAutospacing="1"/>
        <w:outlineLvl w:val="1"/>
        <w:rPr>
          <w:rFonts w:ascii="Open Sans" w:eastAsia="Times New Roman" w:hAnsi="Open Sans" w:cs="Open Sans"/>
          <w:b/>
          <w:bCs/>
          <w:color w:val="3B3B3B"/>
          <w:sz w:val="36"/>
          <w:szCs w:val="36"/>
          <w:lang w:eastAsia="sv-SE"/>
        </w:rPr>
      </w:pPr>
      <w:proofErr w:type="spellStart"/>
      <w:r w:rsidRPr="00F72168">
        <w:rPr>
          <w:rFonts w:ascii="Open Sans" w:eastAsia="Times New Roman" w:hAnsi="Open Sans" w:cs="Open Sans"/>
          <w:b/>
          <w:bCs/>
          <w:color w:val="3B3B3B"/>
          <w:sz w:val="36"/>
          <w:szCs w:val="36"/>
          <w:lang w:eastAsia="sv-SE"/>
        </w:rPr>
        <w:lastRenderedPageBreak/>
        <w:t>DJI</w:t>
      </w:r>
      <w:proofErr w:type="spellEnd"/>
      <w:r w:rsidRPr="00F72168">
        <w:rPr>
          <w:rFonts w:ascii="Open Sans" w:eastAsia="Times New Roman" w:hAnsi="Open Sans" w:cs="Open Sans"/>
          <w:b/>
          <w:bCs/>
          <w:color w:val="3B3B3B"/>
          <w:sz w:val="36"/>
          <w:szCs w:val="36"/>
          <w:lang w:eastAsia="sv-SE"/>
        </w:rPr>
        <w:t xml:space="preserve"> </w:t>
      </w:r>
      <w:proofErr w:type="spellStart"/>
      <w:r w:rsidRPr="00F72168">
        <w:rPr>
          <w:rFonts w:ascii="Open Sans" w:eastAsia="Times New Roman" w:hAnsi="Open Sans" w:cs="Open Sans"/>
          <w:b/>
          <w:bCs/>
          <w:color w:val="3B3B3B"/>
          <w:sz w:val="36"/>
          <w:szCs w:val="36"/>
          <w:lang w:eastAsia="sv-SE"/>
        </w:rPr>
        <w:t>Zenmuse</w:t>
      </w:r>
      <w:proofErr w:type="spellEnd"/>
      <w:r w:rsidRPr="00F72168">
        <w:rPr>
          <w:rFonts w:ascii="Open Sans" w:eastAsia="Times New Roman" w:hAnsi="Open Sans" w:cs="Open Sans"/>
          <w:b/>
          <w:bCs/>
          <w:color w:val="3B3B3B"/>
          <w:sz w:val="36"/>
          <w:szCs w:val="36"/>
          <w:lang w:eastAsia="sv-SE"/>
        </w:rPr>
        <w:t xml:space="preserve"> XT2 har en robust design</w:t>
      </w:r>
    </w:p>
    <w:p w14:paraId="7CA0C550"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Både kamerahus och </w:t>
      </w:r>
      <w:proofErr w:type="spellStart"/>
      <w:r w:rsidRPr="00F72168">
        <w:rPr>
          <w:rFonts w:ascii="Open Sans" w:eastAsia="Times New Roman" w:hAnsi="Open Sans" w:cs="Open Sans"/>
          <w:color w:val="3B3B3B"/>
          <w:sz w:val="20"/>
          <w:szCs w:val="20"/>
          <w:lang w:eastAsia="sv-SE"/>
        </w:rPr>
        <w:t>gimbal</w:t>
      </w:r>
      <w:proofErr w:type="spellEnd"/>
      <w:r w:rsidRPr="00F72168">
        <w:rPr>
          <w:rFonts w:ascii="Open Sans" w:eastAsia="Times New Roman" w:hAnsi="Open Sans" w:cs="Open Sans"/>
          <w:color w:val="3B3B3B"/>
          <w:sz w:val="20"/>
          <w:szCs w:val="20"/>
          <w:lang w:eastAsia="sv-SE"/>
        </w:rPr>
        <w:t xml:space="preserve"> är skyddade enligt IP44 och passar således perfekt med väderskyddet på </w:t>
      </w: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200 serien (IP43). RGB kameran erbjuder 4K upplösning och stillbilder på 12MP. Värmekameran är en </w:t>
      </w:r>
      <w:proofErr w:type="spellStart"/>
      <w:r w:rsidRPr="00F72168">
        <w:rPr>
          <w:rFonts w:ascii="Open Sans" w:eastAsia="Times New Roman" w:hAnsi="Open Sans" w:cs="Open Sans"/>
          <w:color w:val="3B3B3B"/>
          <w:sz w:val="20"/>
          <w:szCs w:val="20"/>
          <w:lang w:eastAsia="sv-SE"/>
        </w:rPr>
        <w:t>FLIR</w:t>
      </w:r>
      <w:proofErr w:type="spellEnd"/>
      <w:r w:rsidRPr="00F72168">
        <w:rPr>
          <w:rFonts w:ascii="Open Sans" w:eastAsia="Times New Roman" w:hAnsi="Open Sans" w:cs="Open Sans"/>
          <w:color w:val="3B3B3B"/>
          <w:sz w:val="20"/>
          <w:szCs w:val="20"/>
          <w:lang w:eastAsia="sv-SE"/>
        </w:rPr>
        <w:t xml:space="preserve"> Tau 2 och finns med flertalet olika val av linser och två olika upplösningar (336 eller 640px).</w:t>
      </w:r>
    </w:p>
    <w:p w14:paraId="3EBE7F0E" w14:textId="7ACCBCC9"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"/var/folders/6s/8s1n3hw512g_py1dqb8wyr9h0000gn/T/com.microsoft.Word/WebArchiveCopyPasteTempFiles/dji-zenmuse-xt2-dual.png"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6C39DD47" wp14:editId="4C37267F">
            <wp:extent cx="5760720" cy="1892935"/>
            <wp:effectExtent l="0" t="0" r="5080" b="0"/>
            <wp:docPr id="8" name="Bildobjekt 8" descr="En bild som visar text, inomhus, elektronik, kame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inomhus, elektronik, kamera&#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92935"/>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2D1D12A1"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br/>
      </w:r>
    </w:p>
    <w:p w14:paraId="4F607C76" w14:textId="77777777" w:rsidR="00F72168" w:rsidRPr="00F72168" w:rsidRDefault="00F72168" w:rsidP="00F72168">
      <w:pPr>
        <w:shd w:val="clear" w:color="auto" w:fill="FFFFFF"/>
        <w:spacing w:after="100" w:afterAutospacing="1"/>
        <w:outlineLvl w:val="1"/>
        <w:rPr>
          <w:rFonts w:ascii="Open Sans" w:eastAsia="Times New Roman" w:hAnsi="Open Sans" w:cs="Open Sans"/>
          <w:b/>
          <w:bCs/>
          <w:color w:val="3B3B3B"/>
          <w:sz w:val="36"/>
          <w:szCs w:val="36"/>
          <w:lang w:eastAsia="sv-SE"/>
        </w:rPr>
      </w:pPr>
      <w:proofErr w:type="spellStart"/>
      <w:r w:rsidRPr="00F72168">
        <w:rPr>
          <w:rFonts w:ascii="Open Sans" w:eastAsia="Times New Roman" w:hAnsi="Open Sans" w:cs="Open Sans"/>
          <w:b/>
          <w:bCs/>
          <w:color w:val="3B3B3B"/>
          <w:sz w:val="36"/>
          <w:szCs w:val="36"/>
          <w:lang w:eastAsia="sv-SE"/>
        </w:rPr>
        <w:t>DJI</w:t>
      </w:r>
      <w:proofErr w:type="spellEnd"/>
      <w:r w:rsidRPr="00F72168">
        <w:rPr>
          <w:rFonts w:ascii="Open Sans" w:eastAsia="Times New Roman" w:hAnsi="Open Sans" w:cs="Open Sans"/>
          <w:b/>
          <w:bCs/>
          <w:color w:val="3B3B3B"/>
          <w:sz w:val="36"/>
          <w:szCs w:val="36"/>
          <w:lang w:eastAsia="sv-SE"/>
        </w:rPr>
        <w:t xml:space="preserve"> </w:t>
      </w:r>
      <w:proofErr w:type="spellStart"/>
      <w:r w:rsidRPr="00F72168">
        <w:rPr>
          <w:rFonts w:ascii="Open Sans" w:eastAsia="Times New Roman" w:hAnsi="Open Sans" w:cs="Open Sans"/>
          <w:b/>
          <w:bCs/>
          <w:color w:val="3B3B3B"/>
          <w:sz w:val="36"/>
          <w:szCs w:val="36"/>
          <w:lang w:eastAsia="sv-SE"/>
        </w:rPr>
        <w:t>Zenmuse</w:t>
      </w:r>
      <w:proofErr w:type="spellEnd"/>
      <w:r w:rsidRPr="00F72168">
        <w:rPr>
          <w:rFonts w:ascii="Open Sans" w:eastAsia="Times New Roman" w:hAnsi="Open Sans" w:cs="Open Sans"/>
          <w:b/>
          <w:bCs/>
          <w:color w:val="3B3B3B"/>
          <w:sz w:val="36"/>
          <w:szCs w:val="36"/>
          <w:lang w:eastAsia="sv-SE"/>
        </w:rPr>
        <w:t xml:space="preserve"> XT2s nya smarta funktioner</w:t>
      </w:r>
    </w:p>
    <w:p w14:paraId="439389C4"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Temperaturlarm</w:t>
      </w:r>
      <w:r w:rsidRPr="00F72168">
        <w:rPr>
          <w:rFonts w:ascii="Open Sans" w:eastAsia="Times New Roman" w:hAnsi="Open Sans" w:cs="Open Sans"/>
          <w:color w:val="3B3B3B"/>
          <w:sz w:val="20"/>
          <w:szCs w:val="20"/>
          <w:lang w:eastAsia="sv-SE"/>
        </w:rPr>
        <w:t> – Bli notifierad när ett markerat och låst objekt överstiger en angiven temperatur</w:t>
      </w:r>
    </w:p>
    <w:p w14:paraId="0E190850"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Värmespårning</w:t>
      </w:r>
      <w:r w:rsidRPr="00F72168">
        <w:rPr>
          <w:rFonts w:ascii="Open Sans" w:eastAsia="Times New Roman" w:hAnsi="Open Sans" w:cs="Open Sans"/>
          <w:color w:val="3B3B3B"/>
          <w:sz w:val="20"/>
          <w:szCs w:val="20"/>
          <w:lang w:eastAsia="sv-SE"/>
        </w:rPr>
        <w:t xml:space="preserve"> – Låser </w:t>
      </w:r>
      <w:proofErr w:type="spellStart"/>
      <w:r w:rsidRPr="00F72168">
        <w:rPr>
          <w:rFonts w:ascii="Open Sans" w:eastAsia="Times New Roman" w:hAnsi="Open Sans" w:cs="Open Sans"/>
          <w:color w:val="3B3B3B"/>
          <w:sz w:val="20"/>
          <w:szCs w:val="20"/>
          <w:lang w:eastAsia="sv-SE"/>
        </w:rPr>
        <w:t>gimbalen</w:t>
      </w:r>
      <w:proofErr w:type="spellEnd"/>
      <w:r w:rsidRPr="00F72168">
        <w:rPr>
          <w:rFonts w:ascii="Open Sans" w:eastAsia="Times New Roman" w:hAnsi="Open Sans" w:cs="Open Sans"/>
          <w:color w:val="3B3B3B"/>
          <w:sz w:val="20"/>
          <w:szCs w:val="20"/>
          <w:lang w:eastAsia="sv-SE"/>
        </w:rPr>
        <w:t xml:space="preserve"> mot de varmaste objekten i kameravyn</w:t>
      </w:r>
    </w:p>
    <w:p w14:paraId="71608BF3"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b/>
          <w:bCs/>
          <w:color w:val="074B8B"/>
          <w:sz w:val="20"/>
          <w:szCs w:val="20"/>
          <w:lang w:eastAsia="sv-SE"/>
        </w:rPr>
        <w:t>FLIR</w:t>
      </w:r>
      <w:proofErr w:type="spellEnd"/>
      <w:r w:rsidRPr="00F72168">
        <w:rPr>
          <w:rFonts w:ascii="Open Sans" w:eastAsia="Times New Roman" w:hAnsi="Open Sans" w:cs="Open Sans"/>
          <w:b/>
          <w:bCs/>
          <w:color w:val="074B8B"/>
          <w:sz w:val="20"/>
          <w:szCs w:val="20"/>
          <w:lang w:eastAsia="sv-SE"/>
        </w:rPr>
        <w:t xml:space="preserve"> </w:t>
      </w:r>
      <w:proofErr w:type="spellStart"/>
      <w:r w:rsidRPr="00F72168">
        <w:rPr>
          <w:rFonts w:ascii="Open Sans" w:eastAsia="Times New Roman" w:hAnsi="Open Sans" w:cs="Open Sans"/>
          <w:b/>
          <w:bCs/>
          <w:color w:val="074B8B"/>
          <w:sz w:val="20"/>
          <w:szCs w:val="20"/>
          <w:lang w:eastAsia="sv-SE"/>
        </w:rPr>
        <w:t>MSX</w:t>
      </w:r>
      <w:proofErr w:type="spellEnd"/>
      <w:r w:rsidRPr="00F72168">
        <w:rPr>
          <w:rFonts w:ascii="Open Sans" w:eastAsia="Times New Roman" w:hAnsi="Open Sans" w:cs="Open Sans"/>
          <w:b/>
          <w:bCs/>
          <w:color w:val="074B8B"/>
          <w:sz w:val="20"/>
          <w:szCs w:val="20"/>
          <w:lang w:eastAsia="sv-SE"/>
        </w:rPr>
        <w:t>®</w:t>
      </w:r>
      <w:r w:rsidRPr="00F72168">
        <w:rPr>
          <w:rFonts w:ascii="Open Sans" w:eastAsia="Times New Roman" w:hAnsi="Open Sans" w:cs="Open Sans"/>
          <w:color w:val="3B3B3B"/>
          <w:sz w:val="20"/>
          <w:szCs w:val="20"/>
          <w:lang w:eastAsia="sv-SE"/>
        </w:rPr>
        <w:t xml:space="preserve"> – Överlappande </w:t>
      </w:r>
      <w:proofErr w:type="spellStart"/>
      <w:r w:rsidRPr="00F72168">
        <w:rPr>
          <w:rFonts w:ascii="Open Sans" w:eastAsia="Times New Roman" w:hAnsi="Open Sans" w:cs="Open Sans"/>
          <w:color w:val="3B3B3B"/>
          <w:sz w:val="20"/>
          <w:szCs w:val="20"/>
          <w:lang w:eastAsia="sv-SE"/>
        </w:rPr>
        <w:t>bilddata</w:t>
      </w:r>
      <w:proofErr w:type="spellEnd"/>
      <w:r w:rsidRPr="00F72168">
        <w:rPr>
          <w:rFonts w:ascii="Open Sans" w:eastAsia="Times New Roman" w:hAnsi="Open Sans" w:cs="Open Sans"/>
          <w:color w:val="3B3B3B"/>
          <w:sz w:val="20"/>
          <w:szCs w:val="20"/>
          <w:lang w:eastAsia="sv-SE"/>
        </w:rPr>
        <w:t xml:space="preserve"> för snabbare och enklare visuella analyser</w:t>
      </w:r>
    </w:p>
    <w:p w14:paraId="1FE5CD89"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Temperaturavläsning i realtid</w:t>
      </w:r>
      <w:r w:rsidRPr="00F72168">
        <w:rPr>
          <w:rFonts w:ascii="Open Sans" w:eastAsia="Times New Roman" w:hAnsi="Open Sans" w:cs="Open Sans"/>
          <w:color w:val="3B3B3B"/>
          <w:sz w:val="20"/>
          <w:szCs w:val="20"/>
          <w:lang w:eastAsia="sv-SE"/>
        </w:rPr>
        <w:t> – Tryck vartsomhelst i bilden för att få en omedelbar temperaturläsning</w:t>
      </w:r>
    </w:p>
    <w:p w14:paraId="4E0AB5BE"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 xml:space="preserve">Quick </w:t>
      </w:r>
      <w:proofErr w:type="spellStart"/>
      <w:r w:rsidRPr="00F72168">
        <w:rPr>
          <w:rFonts w:ascii="Open Sans" w:eastAsia="Times New Roman" w:hAnsi="Open Sans" w:cs="Open Sans"/>
          <w:b/>
          <w:bCs/>
          <w:color w:val="074B8B"/>
          <w:sz w:val="20"/>
          <w:szCs w:val="20"/>
          <w:lang w:eastAsia="sv-SE"/>
        </w:rPr>
        <w:t>Track</w:t>
      </w:r>
      <w:proofErr w:type="spellEnd"/>
      <w:r w:rsidRPr="00F72168">
        <w:rPr>
          <w:rFonts w:ascii="Open Sans" w:eastAsia="Times New Roman" w:hAnsi="Open Sans" w:cs="Open Sans"/>
          <w:color w:val="3B3B3B"/>
          <w:sz w:val="20"/>
          <w:szCs w:val="20"/>
          <w:lang w:eastAsia="sv-SE"/>
        </w:rPr>
        <w:t> – Gör komplexa uppdrag enklare genom att trycka på ett objekt för att automatiskt följa det</w:t>
      </w:r>
    </w:p>
    <w:p w14:paraId="0BEB23FA"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Isoterm</w:t>
      </w:r>
      <w:r w:rsidRPr="00F72168">
        <w:rPr>
          <w:rFonts w:ascii="Open Sans" w:eastAsia="Times New Roman" w:hAnsi="Open Sans" w:cs="Open Sans"/>
          <w:color w:val="3B3B3B"/>
          <w:sz w:val="20"/>
          <w:szCs w:val="20"/>
          <w:lang w:eastAsia="sv-SE"/>
        </w:rPr>
        <w:t> – Ställ in specifika temperaturområden att hålla fokus på</w:t>
      </w:r>
    </w:p>
    <w:p w14:paraId="56CFDB27"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Färgpaletter</w:t>
      </w:r>
      <w:r w:rsidRPr="00F72168">
        <w:rPr>
          <w:rFonts w:ascii="Open Sans" w:eastAsia="Times New Roman" w:hAnsi="Open Sans" w:cs="Open Sans"/>
          <w:color w:val="3B3B3B"/>
          <w:sz w:val="20"/>
          <w:szCs w:val="20"/>
          <w:lang w:eastAsia="sv-SE"/>
        </w:rPr>
        <w:t> – Byt snabbt mellan olika färgpaletter för olika ändamål</w:t>
      </w:r>
    </w:p>
    <w:p w14:paraId="7F173CE2" w14:textId="77777777" w:rsidR="00F72168" w:rsidRPr="00F72168" w:rsidRDefault="00F72168" w:rsidP="00F72168">
      <w:pPr>
        <w:numPr>
          <w:ilvl w:val="0"/>
          <w:numId w:val="2"/>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b/>
          <w:bCs/>
          <w:color w:val="074B8B"/>
          <w:sz w:val="20"/>
          <w:szCs w:val="20"/>
          <w:lang w:eastAsia="sv-SE"/>
        </w:rPr>
        <w:t>Picture in Picture</w:t>
      </w:r>
      <w:r w:rsidRPr="00F72168">
        <w:rPr>
          <w:rFonts w:ascii="Open Sans" w:eastAsia="Times New Roman" w:hAnsi="Open Sans" w:cs="Open Sans"/>
          <w:color w:val="3B3B3B"/>
          <w:sz w:val="20"/>
          <w:szCs w:val="20"/>
          <w:lang w:eastAsia="sv-SE"/>
        </w:rPr>
        <w:t> – Bilderna från de båda sensorerna kan visas bredvid varandra eller överlappande som exempel.</w:t>
      </w:r>
    </w:p>
    <w:p w14:paraId="3987A283" w14:textId="62CB287F"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lastRenderedPageBreak/>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"/var/folders/6s/8s1n3hw512g_py1dqb8wyr9h0000gn/T/com.microsoft.Word/WebArchiveCopyPasteTempFiles/dji-zenmuse-xt2-msx-example.png"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02EAD133" wp14:editId="52780E58">
            <wp:extent cx="5760720" cy="3665220"/>
            <wp:effectExtent l="0" t="0" r="5080" b="5080"/>
            <wp:docPr id="7" name="Bildobjekt 7" descr="En bild som visar rö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rök&#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65220"/>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23725189"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i/>
          <w:iCs/>
          <w:color w:val="3B3B3B"/>
          <w:sz w:val="20"/>
          <w:szCs w:val="20"/>
          <w:lang w:eastAsia="sv-SE"/>
        </w:rPr>
        <w:t xml:space="preserve">Exempelbild på överlappning med </w:t>
      </w:r>
      <w:proofErr w:type="spellStart"/>
      <w:r w:rsidRPr="00F72168">
        <w:rPr>
          <w:rFonts w:ascii="Open Sans" w:eastAsia="Times New Roman" w:hAnsi="Open Sans" w:cs="Open Sans"/>
          <w:i/>
          <w:iCs/>
          <w:color w:val="3B3B3B"/>
          <w:sz w:val="20"/>
          <w:szCs w:val="20"/>
          <w:lang w:eastAsia="sv-SE"/>
        </w:rPr>
        <w:t>FLIR</w:t>
      </w:r>
      <w:proofErr w:type="spellEnd"/>
      <w:r w:rsidRPr="00F72168">
        <w:rPr>
          <w:rFonts w:ascii="Open Sans" w:eastAsia="Times New Roman" w:hAnsi="Open Sans" w:cs="Open Sans"/>
          <w:i/>
          <w:iCs/>
          <w:color w:val="3B3B3B"/>
          <w:sz w:val="20"/>
          <w:szCs w:val="20"/>
          <w:lang w:eastAsia="sv-SE"/>
        </w:rPr>
        <w:t xml:space="preserve"> </w:t>
      </w:r>
      <w:proofErr w:type="spellStart"/>
      <w:r w:rsidRPr="00F72168">
        <w:rPr>
          <w:rFonts w:ascii="Open Sans" w:eastAsia="Times New Roman" w:hAnsi="Open Sans" w:cs="Open Sans"/>
          <w:i/>
          <w:iCs/>
          <w:color w:val="3B3B3B"/>
          <w:sz w:val="20"/>
          <w:szCs w:val="20"/>
          <w:lang w:eastAsia="sv-SE"/>
        </w:rPr>
        <w:t>MSX</w:t>
      </w:r>
      <w:proofErr w:type="spellEnd"/>
      <w:r w:rsidRPr="00F72168">
        <w:rPr>
          <w:rFonts w:ascii="Open Sans" w:eastAsia="Times New Roman" w:hAnsi="Open Sans" w:cs="Open Sans"/>
          <w:i/>
          <w:iCs/>
          <w:color w:val="3B3B3B"/>
          <w:sz w:val="20"/>
          <w:szCs w:val="20"/>
          <w:lang w:eastAsia="sv-SE"/>
        </w:rPr>
        <w:t>®.</w:t>
      </w:r>
      <w:r w:rsidRPr="00F72168">
        <w:rPr>
          <w:rFonts w:ascii="Open Sans" w:eastAsia="Times New Roman" w:hAnsi="Open Sans" w:cs="Open Sans"/>
          <w:i/>
          <w:iCs/>
          <w:color w:val="3B3B3B"/>
          <w:sz w:val="20"/>
          <w:szCs w:val="20"/>
          <w:lang w:eastAsia="sv-SE"/>
        </w:rPr>
        <w:br/>
      </w:r>
    </w:p>
    <w:p w14:paraId="73AEB55B" w14:textId="77777777" w:rsidR="00F72168" w:rsidRPr="00F72168" w:rsidRDefault="00F72168" w:rsidP="00F72168">
      <w:pPr>
        <w:shd w:val="clear" w:color="auto" w:fill="FFFFFF"/>
        <w:spacing w:after="100" w:afterAutospacing="1"/>
        <w:outlineLvl w:val="1"/>
        <w:rPr>
          <w:rFonts w:ascii="Open Sans" w:eastAsia="Times New Roman" w:hAnsi="Open Sans" w:cs="Open Sans"/>
          <w:b/>
          <w:bCs/>
          <w:color w:val="3B3B3B"/>
          <w:sz w:val="36"/>
          <w:szCs w:val="36"/>
          <w:lang w:eastAsia="sv-SE"/>
        </w:rPr>
      </w:pPr>
      <w:r w:rsidRPr="00F72168">
        <w:rPr>
          <w:rFonts w:ascii="Open Sans" w:eastAsia="Times New Roman" w:hAnsi="Open Sans" w:cs="Open Sans"/>
          <w:b/>
          <w:bCs/>
          <w:color w:val="3B3B3B"/>
          <w:sz w:val="36"/>
          <w:szCs w:val="36"/>
          <w:lang w:eastAsia="sv-SE"/>
        </w:rPr>
        <w:t xml:space="preserve">Användningsområden för </w:t>
      </w:r>
      <w:proofErr w:type="spellStart"/>
      <w:r w:rsidRPr="00F72168">
        <w:rPr>
          <w:rFonts w:ascii="Open Sans" w:eastAsia="Times New Roman" w:hAnsi="Open Sans" w:cs="Open Sans"/>
          <w:b/>
          <w:bCs/>
          <w:color w:val="3B3B3B"/>
          <w:sz w:val="36"/>
          <w:szCs w:val="36"/>
          <w:lang w:eastAsia="sv-SE"/>
        </w:rPr>
        <w:t>Zenmuse</w:t>
      </w:r>
      <w:proofErr w:type="spellEnd"/>
      <w:r w:rsidRPr="00F72168">
        <w:rPr>
          <w:rFonts w:ascii="Open Sans" w:eastAsia="Times New Roman" w:hAnsi="Open Sans" w:cs="Open Sans"/>
          <w:b/>
          <w:bCs/>
          <w:color w:val="3B3B3B"/>
          <w:sz w:val="36"/>
          <w:szCs w:val="36"/>
          <w:lang w:eastAsia="sv-SE"/>
        </w:rPr>
        <w:t xml:space="preserve"> XT2</w:t>
      </w:r>
    </w:p>
    <w:p w14:paraId="107053EE"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Zenmuse</w:t>
      </w:r>
      <w:proofErr w:type="spellEnd"/>
      <w:r w:rsidRPr="00F72168">
        <w:rPr>
          <w:rFonts w:ascii="Open Sans" w:eastAsia="Times New Roman" w:hAnsi="Open Sans" w:cs="Open Sans"/>
          <w:color w:val="3B3B3B"/>
          <w:sz w:val="20"/>
          <w:szCs w:val="20"/>
          <w:lang w:eastAsia="sv-SE"/>
        </w:rPr>
        <w:t xml:space="preserve"> XT2 är anpassad och effektiv för en mängd olika branscher. </w:t>
      </w:r>
      <w:proofErr w:type="spellStart"/>
      <w:r w:rsidRPr="00F72168">
        <w:rPr>
          <w:rFonts w:ascii="Open Sans" w:eastAsia="Times New Roman" w:hAnsi="Open Sans" w:cs="Open Sans"/>
          <w:color w:val="3B3B3B"/>
          <w:sz w:val="20"/>
          <w:szCs w:val="20"/>
          <w:lang w:eastAsia="sv-SE"/>
        </w:rPr>
        <w:t>Gimbalen</w:t>
      </w:r>
      <w:proofErr w:type="spellEnd"/>
      <w:r w:rsidRPr="00F72168">
        <w:rPr>
          <w:rFonts w:ascii="Open Sans" w:eastAsia="Times New Roman" w:hAnsi="Open Sans" w:cs="Open Sans"/>
          <w:color w:val="3B3B3B"/>
          <w:sz w:val="20"/>
          <w:szCs w:val="20"/>
          <w:lang w:eastAsia="sv-SE"/>
        </w:rPr>
        <w:t xml:space="preserve"> är kompatibel med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200 serien samt </w:t>
      </w:r>
      <w:proofErr w:type="spellStart"/>
      <w:r w:rsidRPr="00F72168">
        <w:rPr>
          <w:rFonts w:ascii="Open Sans" w:eastAsia="Times New Roman" w:hAnsi="Open Sans" w:cs="Open Sans"/>
          <w:color w:val="3B3B3B"/>
          <w:sz w:val="20"/>
          <w:szCs w:val="20"/>
          <w:lang w:eastAsia="sv-SE"/>
        </w:rPr>
        <w:t>Matrice</w:t>
      </w:r>
      <w:proofErr w:type="spellEnd"/>
      <w:r w:rsidRPr="00F72168">
        <w:rPr>
          <w:rFonts w:ascii="Open Sans" w:eastAsia="Times New Roman" w:hAnsi="Open Sans" w:cs="Open Sans"/>
          <w:color w:val="3B3B3B"/>
          <w:sz w:val="20"/>
          <w:szCs w:val="20"/>
          <w:lang w:eastAsia="sv-SE"/>
        </w:rPr>
        <w:t xml:space="preserve"> 600 Pro. Tillsammans bildar drönare och sensor ett mycket kompetent verktyg för professionella användare. Nedan följer exempelområden där XT2 kan effektivisera arbetet:</w:t>
      </w:r>
    </w:p>
    <w:p w14:paraId="40508C48"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Räddningstjänst</w:t>
      </w:r>
    </w:p>
    <w:p w14:paraId="6D22702F"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Inspektion av solpaneler</w:t>
      </w:r>
    </w:p>
    <w:p w14:paraId="5D36A698"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HazMat</w:t>
      </w:r>
      <w:proofErr w:type="spellEnd"/>
      <w:r w:rsidRPr="00F72168">
        <w:rPr>
          <w:rFonts w:ascii="Open Sans" w:eastAsia="Times New Roman" w:hAnsi="Open Sans" w:cs="Open Sans"/>
          <w:color w:val="3B3B3B"/>
          <w:sz w:val="20"/>
          <w:szCs w:val="20"/>
          <w:lang w:eastAsia="sv-SE"/>
        </w:rPr>
        <w:t xml:space="preserve"> inspektioner</w:t>
      </w:r>
    </w:p>
    <w:p w14:paraId="14A2083D"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Energisektorn</w:t>
      </w:r>
    </w:p>
    <w:p w14:paraId="2722B8AB"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Jordbruk</w:t>
      </w:r>
    </w:p>
    <w:p w14:paraId="7A134DE9"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Sök &amp; Räddning (SAR)</w:t>
      </w:r>
    </w:p>
    <w:p w14:paraId="51A0E306" w14:textId="77777777" w:rsidR="00F72168" w:rsidRPr="00F72168" w:rsidRDefault="00F72168" w:rsidP="00F72168">
      <w:pPr>
        <w:numPr>
          <w:ilvl w:val="0"/>
          <w:numId w:val="3"/>
        </w:numPr>
        <w:shd w:val="clear" w:color="auto" w:fill="FFFFFF"/>
        <w:spacing w:before="100" w:beforeAutospacing="1"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Takinspektioner</w:t>
      </w:r>
    </w:p>
    <w:p w14:paraId="24322EEE" w14:textId="5F8256D0"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lastRenderedPageBreak/>
        <w:fldChar w:fldCharType="begin"/>
      </w:r>
      <w:r w:rsidRPr="00F72168">
        <w:rPr>
          <w:rFonts w:ascii="Open Sans" w:eastAsia="Times New Roman" w:hAnsi="Open Sans" w:cs="Open Sans"/>
          <w:color w:val="3B3B3B"/>
          <w:sz w:val="20"/>
          <w:szCs w:val="20"/>
          <w:lang w:eastAsia="sv-SE"/>
        </w:rPr>
        <w:instrText xml:space="preserve"> INCLUDEPICTURE "/var/folders/6s/8s1n3hw512g_py1dqb8wyr9h0000gn/T/com.microsoft.Word/WebArchiveCopyPasteTempFiles/zenmuse-xt2-main-2.png" \* MERGEFORMATINET </w:instrText>
      </w:r>
      <w:r w:rsidRPr="00F72168">
        <w:rPr>
          <w:rFonts w:ascii="Open Sans" w:eastAsia="Times New Roman" w:hAnsi="Open Sans" w:cs="Open Sans"/>
          <w:color w:val="3B3B3B"/>
          <w:sz w:val="20"/>
          <w:szCs w:val="20"/>
          <w:lang w:eastAsia="sv-SE"/>
        </w:rPr>
        <w:fldChar w:fldCharType="separate"/>
      </w:r>
      <w:r w:rsidRPr="00F72168">
        <w:rPr>
          <w:rFonts w:ascii="Open Sans" w:eastAsia="Times New Roman" w:hAnsi="Open Sans" w:cs="Open Sans"/>
          <w:noProof/>
          <w:color w:val="3B3B3B"/>
          <w:sz w:val="20"/>
          <w:szCs w:val="20"/>
          <w:lang w:eastAsia="sv-SE"/>
        </w:rPr>
        <w:drawing>
          <wp:inline distT="0" distB="0" distL="0" distR="0" wp14:anchorId="0568544B" wp14:editId="70BB60ED">
            <wp:extent cx="5760720" cy="4249420"/>
            <wp:effectExtent l="0" t="0" r="5080" b="0"/>
            <wp:docPr id="6" name="Bildobjekt 6" descr="En bild som visar text, elektronik,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elektronik, skärm, inomhus&#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249420"/>
                    </a:xfrm>
                    <a:prstGeom prst="rect">
                      <a:avLst/>
                    </a:prstGeom>
                    <a:noFill/>
                    <a:ln>
                      <a:noFill/>
                    </a:ln>
                  </pic:spPr>
                </pic:pic>
              </a:graphicData>
            </a:graphic>
          </wp:inline>
        </w:drawing>
      </w:r>
      <w:r w:rsidRPr="00F72168">
        <w:rPr>
          <w:rFonts w:ascii="Open Sans" w:eastAsia="Times New Roman" w:hAnsi="Open Sans" w:cs="Open Sans"/>
          <w:color w:val="3B3B3B"/>
          <w:sz w:val="20"/>
          <w:szCs w:val="20"/>
          <w:lang w:eastAsia="sv-SE"/>
        </w:rPr>
        <w:fldChar w:fldCharType="end"/>
      </w:r>
    </w:p>
    <w:p w14:paraId="243A443F" w14:textId="5B2A8970" w:rsidR="00F72168" w:rsidRDefault="00F72168">
      <w:pPr>
        <w:rPr>
          <w:b/>
          <w:bCs/>
          <w:sz w:val="32"/>
          <w:szCs w:val="32"/>
        </w:rPr>
      </w:pPr>
    </w:p>
    <w:p w14:paraId="09E787AD" w14:textId="124CA03D" w:rsidR="00F72168" w:rsidRDefault="00F72168">
      <w:pPr>
        <w:rPr>
          <w:b/>
          <w:bCs/>
          <w:sz w:val="32"/>
          <w:szCs w:val="32"/>
        </w:rPr>
      </w:pPr>
    </w:p>
    <w:p w14:paraId="20ABF3F7" w14:textId="7FBB2038" w:rsidR="00F72168" w:rsidRDefault="00F72168">
      <w:pPr>
        <w:rPr>
          <w:b/>
          <w:bCs/>
          <w:sz w:val="32"/>
          <w:szCs w:val="32"/>
        </w:rPr>
      </w:pPr>
    </w:p>
    <w:p w14:paraId="48D00E36" w14:textId="70BE0FD8" w:rsidR="00F72168" w:rsidRDefault="00F72168">
      <w:pPr>
        <w:rPr>
          <w:b/>
          <w:bCs/>
          <w:sz w:val="32"/>
          <w:szCs w:val="32"/>
        </w:rPr>
      </w:pPr>
    </w:p>
    <w:p w14:paraId="4672D6B1" w14:textId="3EA31CA4" w:rsidR="00F72168" w:rsidRDefault="00F72168">
      <w:pPr>
        <w:rPr>
          <w:b/>
          <w:bCs/>
          <w:sz w:val="32"/>
          <w:szCs w:val="32"/>
        </w:rPr>
      </w:pPr>
    </w:p>
    <w:p w14:paraId="79432D99" w14:textId="77777777" w:rsidR="00F72168" w:rsidRDefault="00F72168" w:rsidP="00F72168">
      <w:pPr>
        <w:pStyle w:val="Rubrik1"/>
        <w:spacing w:before="161" w:beforeAutospacing="0" w:after="161" w:afterAutospacing="0"/>
        <w:rPr>
          <w:rFonts w:ascii="Arial" w:hAnsi="Arial" w:cs="Arial"/>
          <w:b w:val="0"/>
          <w:bCs w:val="0"/>
          <w:color w:val="707473"/>
        </w:rPr>
      </w:pPr>
      <w:proofErr w:type="spellStart"/>
      <w:r>
        <w:rPr>
          <w:rFonts w:ascii="Lucida Sans Unicode" w:hAnsi="Lucida Sans Unicode" w:cs="Lucida Sans Unicode"/>
          <w:b w:val="0"/>
          <w:bCs w:val="0"/>
          <w:color w:val="707473"/>
        </w:rPr>
        <w:t>DJI</w:t>
      </w:r>
      <w:proofErr w:type="spellEnd"/>
      <w:r>
        <w:rPr>
          <w:rFonts w:ascii="Lucida Sans Unicode" w:hAnsi="Lucida Sans Unicode" w:cs="Lucida Sans Unicode"/>
          <w:b w:val="0"/>
          <w:bCs w:val="0"/>
          <w:color w:val="707473"/>
        </w:rPr>
        <w:t xml:space="preserve"> </w:t>
      </w:r>
      <w:proofErr w:type="spellStart"/>
      <w:r>
        <w:rPr>
          <w:rFonts w:ascii="Lucida Sans Unicode" w:hAnsi="Lucida Sans Unicode" w:cs="Lucida Sans Unicode"/>
          <w:b w:val="0"/>
          <w:bCs w:val="0"/>
          <w:color w:val="707473"/>
        </w:rPr>
        <w:t>CrystalSky</w:t>
      </w:r>
      <w:proofErr w:type="spellEnd"/>
    </w:p>
    <w:p w14:paraId="213950AE" w14:textId="77777777" w:rsidR="00F72168" w:rsidRDefault="00F72168" w:rsidP="00F72168">
      <w:pPr>
        <w:pStyle w:val="Normalwebb"/>
        <w:spacing w:before="0" w:beforeAutospacing="0" w:after="150" w:afterAutospacing="0"/>
        <w:jc w:val="both"/>
        <w:rPr>
          <w:rFonts w:ascii="Arial" w:hAnsi="Arial" w:cs="Arial"/>
          <w:color w:val="707473"/>
          <w:sz w:val="21"/>
          <w:szCs w:val="21"/>
        </w:rPr>
      </w:pPr>
      <w:proofErr w:type="spellStart"/>
      <w:r>
        <w:rPr>
          <w:rStyle w:val="Stark"/>
          <w:rFonts w:ascii="Lucida Sans Unicode" w:eastAsiaTheme="majorEastAsia" w:hAnsi="Lucida Sans Unicode" w:cs="Lucida Sans Unicode"/>
          <w:color w:val="707473"/>
          <w:sz w:val="21"/>
          <w:szCs w:val="21"/>
        </w:rPr>
        <w:t>CrystalSky</w:t>
      </w:r>
      <w:proofErr w:type="spellEnd"/>
      <w:r>
        <w:rPr>
          <w:rStyle w:val="Stark"/>
          <w:rFonts w:ascii="Lucida Sans Unicode" w:eastAsiaTheme="majorEastAsia" w:hAnsi="Lucida Sans Unicode" w:cs="Lucida Sans Unicode"/>
          <w:color w:val="707473"/>
          <w:sz w:val="21"/>
          <w:szCs w:val="21"/>
        </w:rPr>
        <w:t xml:space="preserve"> skärmen är utformad för utomhus flygfotografering, och är det extremt ljusstark fungera bra i starkt solljus. Den är utformad från grunden för att fungera sömlöst med </w:t>
      </w:r>
      <w:proofErr w:type="spellStart"/>
      <w:r>
        <w:rPr>
          <w:rStyle w:val="Stark"/>
          <w:rFonts w:ascii="Lucida Sans Unicode" w:eastAsiaTheme="majorEastAsia" w:hAnsi="Lucida Sans Unicode" w:cs="Lucida Sans Unicode"/>
          <w:color w:val="707473"/>
          <w:sz w:val="21"/>
          <w:szCs w:val="21"/>
        </w:rPr>
        <w:t>DJI</w:t>
      </w:r>
      <w:proofErr w:type="spellEnd"/>
      <w:r>
        <w:rPr>
          <w:rStyle w:val="Stark"/>
          <w:rFonts w:ascii="Lucida Sans Unicode" w:eastAsiaTheme="majorEastAsia" w:hAnsi="Lucida Sans Unicode" w:cs="Lucida Sans Unicode"/>
          <w:color w:val="707473"/>
          <w:sz w:val="21"/>
          <w:szCs w:val="21"/>
        </w:rPr>
        <w:t xml:space="preserve"> go/</w:t>
      </w:r>
      <w:proofErr w:type="spellStart"/>
      <w:r>
        <w:rPr>
          <w:rStyle w:val="Stark"/>
          <w:rFonts w:ascii="Lucida Sans Unicode" w:eastAsiaTheme="majorEastAsia" w:hAnsi="Lucida Sans Unicode" w:cs="Lucida Sans Unicode"/>
          <w:color w:val="707473"/>
          <w:sz w:val="21"/>
          <w:szCs w:val="21"/>
        </w:rPr>
        <w:t>DJI</w:t>
      </w:r>
      <w:proofErr w:type="spellEnd"/>
      <w:r>
        <w:rPr>
          <w:rStyle w:val="Stark"/>
          <w:rFonts w:ascii="Lucida Sans Unicode" w:eastAsiaTheme="majorEastAsia" w:hAnsi="Lucida Sans Unicode" w:cs="Lucida Sans Unicode"/>
          <w:color w:val="707473"/>
          <w:sz w:val="21"/>
          <w:szCs w:val="21"/>
        </w:rPr>
        <w:t xml:space="preserve"> Go 4 </w:t>
      </w:r>
      <w:proofErr w:type="spellStart"/>
      <w:r>
        <w:rPr>
          <w:rStyle w:val="Stark"/>
          <w:rFonts w:ascii="Lucida Sans Unicode" w:eastAsiaTheme="majorEastAsia" w:hAnsi="Lucida Sans Unicode" w:cs="Lucida Sans Unicode"/>
          <w:color w:val="707473"/>
          <w:sz w:val="21"/>
          <w:szCs w:val="21"/>
        </w:rPr>
        <w:t>app</w:t>
      </w:r>
      <w:proofErr w:type="spellEnd"/>
      <w:r>
        <w:rPr>
          <w:rStyle w:val="Stark"/>
          <w:rFonts w:ascii="Lucida Sans Unicode" w:eastAsiaTheme="majorEastAsia" w:hAnsi="Lucida Sans Unicode" w:cs="Lucida Sans Unicode"/>
          <w:color w:val="707473"/>
          <w:sz w:val="21"/>
          <w:szCs w:val="21"/>
        </w:rPr>
        <w:t xml:space="preserve">, vilket ger </w:t>
      </w:r>
      <w:proofErr w:type="gramStart"/>
      <w:r>
        <w:rPr>
          <w:rStyle w:val="Stark"/>
          <w:rFonts w:ascii="Lucida Sans Unicode" w:eastAsiaTheme="majorEastAsia" w:hAnsi="Lucida Sans Unicode" w:cs="Lucida Sans Unicode"/>
          <w:color w:val="707473"/>
          <w:sz w:val="21"/>
          <w:szCs w:val="21"/>
        </w:rPr>
        <w:t>kamera operatörerna</w:t>
      </w:r>
      <w:proofErr w:type="gramEnd"/>
      <w:r>
        <w:rPr>
          <w:rStyle w:val="Stark"/>
          <w:rFonts w:ascii="Lucida Sans Unicode" w:eastAsiaTheme="majorEastAsia" w:hAnsi="Lucida Sans Unicode" w:cs="Lucida Sans Unicode"/>
          <w:color w:val="707473"/>
          <w:sz w:val="21"/>
          <w:szCs w:val="21"/>
        </w:rPr>
        <w:t xml:space="preserve"> total kontroll. Finns som 5,5 "och 7,85".</w:t>
      </w:r>
    </w:p>
    <w:p w14:paraId="2ED8E4A0" w14:textId="77777777" w:rsidR="00F72168" w:rsidRDefault="00F72168" w:rsidP="00F72168">
      <w:pPr>
        <w:pStyle w:val="Normalwebb"/>
        <w:spacing w:before="0" w:beforeAutospacing="0" w:after="150" w:afterAutospacing="0"/>
        <w:jc w:val="both"/>
        <w:rPr>
          <w:rFonts w:ascii="Arial" w:hAnsi="Arial" w:cs="Arial"/>
          <w:color w:val="707473"/>
          <w:sz w:val="21"/>
          <w:szCs w:val="21"/>
        </w:rPr>
      </w:pPr>
      <w:r>
        <w:rPr>
          <w:rFonts w:ascii="Lucida Sans Unicode" w:hAnsi="Lucida Sans Unicode" w:cs="Lucida Sans Unicode"/>
          <w:color w:val="707473"/>
          <w:sz w:val="21"/>
          <w:szCs w:val="21"/>
        </w:rPr>
        <w:t xml:space="preserve">1000 CD/m ² ljusstyrka innebär att </w:t>
      </w:r>
      <w:proofErr w:type="spellStart"/>
      <w:r>
        <w:rPr>
          <w:rFonts w:ascii="Lucida Sans Unicode" w:hAnsi="Lucida Sans Unicode" w:cs="Lucida Sans Unicode"/>
          <w:color w:val="707473"/>
          <w:sz w:val="21"/>
          <w:szCs w:val="21"/>
        </w:rPr>
        <w:t>CrystalSky</w:t>
      </w:r>
      <w:proofErr w:type="spellEnd"/>
      <w:r>
        <w:rPr>
          <w:rFonts w:ascii="Lucida Sans Unicode" w:hAnsi="Lucida Sans Unicode" w:cs="Lucida Sans Unicode"/>
          <w:color w:val="707473"/>
          <w:sz w:val="21"/>
          <w:szCs w:val="21"/>
        </w:rPr>
        <w:t xml:space="preserve"> skärmen är mer än dubbelt så ljus som vanliga mobila enheter. På skärmen är detaljer tydliga och skarpa, och färgerna är levande, vilket ger den kvalitet som behövs för att finjustera din bildkomposition. Ett dedikerat utgångsläge för läsbarhet i solljus är speciellt utformat för att bearbeta bilden i realtid för mer bekväm visning under starkt ljus. Ultra Bright har en ljusstyrka på 2000 CD/m ²</w:t>
      </w:r>
    </w:p>
    <w:p w14:paraId="51C7978E" w14:textId="77777777" w:rsidR="00F72168" w:rsidRDefault="00F72168" w:rsidP="00F72168">
      <w:pPr>
        <w:pStyle w:val="Normalwebb"/>
        <w:spacing w:before="0" w:beforeAutospacing="0" w:after="150" w:afterAutospacing="0"/>
        <w:jc w:val="both"/>
        <w:rPr>
          <w:rFonts w:ascii="Arial" w:hAnsi="Arial" w:cs="Arial"/>
          <w:color w:val="707473"/>
          <w:sz w:val="21"/>
          <w:szCs w:val="21"/>
        </w:rPr>
      </w:pPr>
      <w:r>
        <w:rPr>
          <w:rStyle w:val="Stark"/>
          <w:rFonts w:ascii="Lucida Sans Unicode" w:eastAsiaTheme="majorEastAsia" w:hAnsi="Lucida Sans Unicode" w:cs="Lucida Sans Unicode"/>
          <w:color w:val="707473"/>
          <w:sz w:val="21"/>
          <w:szCs w:val="21"/>
        </w:rPr>
        <w:t>Upplösning: 1920x1080 (5.5") / 2048x1536 (7.85")</w:t>
      </w:r>
    </w:p>
    <w:p w14:paraId="710DFCB9" w14:textId="77777777" w:rsidR="00F72168" w:rsidRDefault="00F72168" w:rsidP="00F72168">
      <w:pPr>
        <w:pStyle w:val="Normalwebb"/>
        <w:spacing w:before="0" w:beforeAutospacing="0" w:after="150" w:afterAutospacing="0"/>
        <w:jc w:val="both"/>
        <w:rPr>
          <w:rFonts w:ascii="Arial" w:hAnsi="Arial" w:cs="Arial"/>
          <w:color w:val="707473"/>
          <w:sz w:val="21"/>
          <w:szCs w:val="21"/>
        </w:rPr>
      </w:pPr>
      <w:r>
        <w:rPr>
          <w:rFonts w:ascii="Arial" w:hAnsi="Arial" w:cs="Arial"/>
          <w:color w:val="707473"/>
          <w:sz w:val="21"/>
          <w:szCs w:val="21"/>
        </w:rPr>
        <w:t> </w:t>
      </w:r>
    </w:p>
    <w:p w14:paraId="40A532C1" w14:textId="77777777" w:rsidR="00F72168" w:rsidRDefault="00F72168" w:rsidP="00F72168">
      <w:pPr>
        <w:pStyle w:val="Normalwebb"/>
        <w:spacing w:before="0" w:beforeAutospacing="0" w:after="150" w:afterAutospacing="0"/>
        <w:jc w:val="both"/>
        <w:rPr>
          <w:rFonts w:ascii="Arial" w:hAnsi="Arial" w:cs="Arial"/>
          <w:color w:val="707473"/>
          <w:sz w:val="21"/>
          <w:szCs w:val="21"/>
        </w:rPr>
      </w:pPr>
      <w:proofErr w:type="spellStart"/>
      <w:r>
        <w:rPr>
          <w:rFonts w:ascii="Lucida Sans Unicode" w:hAnsi="Lucida Sans Unicode" w:cs="Lucida Sans Unicode"/>
          <w:color w:val="707473"/>
          <w:sz w:val="21"/>
          <w:szCs w:val="21"/>
        </w:rPr>
        <w:lastRenderedPageBreak/>
        <w:t>CrystalSky</w:t>
      </w:r>
      <w:proofErr w:type="spellEnd"/>
      <w:r>
        <w:rPr>
          <w:rFonts w:ascii="Lucida Sans Unicode" w:hAnsi="Lucida Sans Unicode" w:cs="Lucida Sans Unicode"/>
          <w:color w:val="707473"/>
          <w:sz w:val="21"/>
          <w:szCs w:val="21"/>
        </w:rPr>
        <w:t xml:space="preserve"> skärmen använder optimerad </w:t>
      </w:r>
      <w:proofErr w:type="gramStart"/>
      <w:r>
        <w:rPr>
          <w:rFonts w:ascii="Lucida Sans Unicode" w:hAnsi="Lucida Sans Unicode" w:cs="Lucida Sans Unicode"/>
          <w:color w:val="707473"/>
          <w:sz w:val="21"/>
          <w:szCs w:val="21"/>
        </w:rPr>
        <w:t>video avkodning</w:t>
      </w:r>
      <w:proofErr w:type="gramEnd"/>
      <w:r>
        <w:rPr>
          <w:rFonts w:ascii="Lucida Sans Unicode" w:hAnsi="Lucida Sans Unicode" w:cs="Lucida Sans Unicode"/>
          <w:color w:val="707473"/>
          <w:sz w:val="21"/>
          <w:szCs w:val="21"/>
        </w:rPr>
        <w:t xml:space="preserve"> för att avkoda video i realtid. På grund av begränsningar i </w:t>
      </w:r>
      <w:proofErr w:type="spellStart"/>
      <w:proofErr w:type="gramStart"/>
      <w:r>
        <w:rPr>
          <w:rFonts w:ascii="Lucida Sans Unicode" w:hAnsi="Lucida Sans Unicode" w:cs="Lucida Sans Unicode"/>
          <w:color w:val="707473"/>
          <w:sz w:val="21"/>
          <w:szCs w:val="21"/>
        </w:rPr>
        <w:t>mjukvaru</w:t>
      </w:r>
      <w:proofErr w:type="spellEnd"/>
      <w:r>
        <w:rPr>
          <w:rFonts w:ascii="Lucida Sans Unicode" w:hAnsi="Lucida Sans Unicode" w:cs="Lucida Sans Unicode"/>
          <w:color w:val="707473"/>
          <w:sz w:val="21"/>
          <w:szCs w:val="21"/>
        </w:rPr>
        <w:t xml:space="preserve"> åtkomst</w:t>
      </w:r>
      <w:proofErr w:type="gramEnd"/>
      <w:r>
        <w:rPr>
          <w:rFonts w:ascii="Lucida Sans Unicode" w:hAnsi="Lucida Sans Unicode" w:cs="Lucida Sans Unicode"/>
          <w:color w:val="707473"/>
          <w:sz w:val="21"/>
          <w:szCs w:val="21"/>
        </w:rPr>
        <w:t xml:space="preserve"> på smarta telefoner och webbforum, video avkodning i andra smarta enheter är mindre än idealisk. När det används för att visa bilder eller videor som överförs av kameran, kan du stöta på problem som förseningar och mycket mer. </w:t>
      </w:r>
      <w:proofErr w:type="spellStart"/>
      <w:r>
        <w:rPr>
          <w:rFonts w:ascii="Lucida Sans Unicode" w:hAnsi="Lucida Sans Unicode" w:cs="Lucida Sans Unicode"/>
          <w:color w:val="707473"/>
          <w:sz w:val="21"/>
          <w:szCs w:val="21"/>
        </w:rPr>
        <w:t>CrystalSky</w:t>
      </w:r>
      <w:proofErr w:type="spellEnd"/>
      <w:r>
        <w:rPr>
          <w:rFonts w:ascii="Lucida Sans Unicode" w:hAnsi="Lucida Sans Unicode" w:cs="Lucida Sans Unicode"/>
          <w:color w:val="707473"/>
          <w:sz w:val="21"/>
          <w:szCs w:val="21"/>
        </w:rPr>
        <w:t xml:space="preserve"> Monitors optimerade avkodare ger en jämn realtidsvideo med minimal fördröjning.</w:t>
      </w:r>
    </w:p>
    <w:p w14:paraId="1C98DF2C" w14:textId="77777777" w:rsidR="00F72168" w:rsidRDefault="00F72168" w:rsidP="00F72168">
      <w:pPr>
        <w:pStyle w:val="Normalwebb"/>
        <w:spacing w:before="0" w:beforeAutospacing="0" w:after="150" w:afterAutospacing="0"/>
        <w:jc w:val="both"/>
        <w:rPr>
          <w:rFonts w:ascii="Arial" w:hAnsi="Arial" w:cs="Arial"/>
          <w:color w:val="707473"/>
          <w:sz w:val="21"/>
          <w:szCs w:val="21"/>
        </w:rPr>
      </w:pPr>
      <w:r>
        <w:rPr>
          <w:rFonts w:ascii="Arial" w:hAnsi="Arial" w:cs="Arial"/>
          <w:color w:val="707473"/>
          <w:sz w:val="21"/>
          <w:szCs w:val="21"/>
        </w:rPr>
        <w:t> </w:t>
      </w:r>
    </w:p>
    <w:p w14:paraId="2FB65248" w14:textId="77777777" w:rsidR="00F72168" w:rsidRDefault="00F72168" w:rsidP="00F72168">
      <w:pPr>
        <w:pStyle w:val="Normalwebb"/>
        <w:spacing w:before="0" w:beforeAutospacing="0" w:after="150" w:afterAutospacing="0"/>
        <w:jc w:val="both"/>
        <w:rPr>
          <w:rFonts w:ascii="Arial" w:hAnsi="Arial" w:cs="Arial"/>
          <w:color w:val="707473"/>
          <w:sz w:val="21"/>
          <w:szCs w:val="21"/>
        </w:rPr>
      </w:pPr>
      <w:r>
        <w:rPr>
          <w:rFonts w:ascii="Lucida Sans Unicode" w:hAnsi="Lucida Sans Unicode" w:cs="Lucida Sans Unicode"/>
          <w:color w:val="707473"/>
          <w:sz w:val="21"/>
          <w:szCs w:val="21"/>
        </w:rPr>
        <w:t xml:space="preserve">De flesta smarta enheter är konstruerade för att fungera i gemensamma temperaturområden. </w:t>
      </w:r>
      <w:proofErr w:type="spellStart"/>
      <w:r>
        <w:rPr>
          <w:rFonts w:ascii="Lucida Sans Unicode" w:hAnsi="Lucida Sans Unicode" w:cs="Lucida Sans Unicode"/>
          <w:color w:val="707473"/>
          <w:sz w:val="21"/>
          <w:szCs w:val="21"/>
        </w:rPr>
        <w:t>CrystalSky</w:t>
      </w:r>
      <w:proofErr w:type="spellEnd"/>
      <w:r>
        <w:rPr>
          <w:rFonts w:ascii="Lucida Sans Unicode" w:hAnsi="Lucida Sans Unicode" w:cs="Lucida Sans Unicode"/>
          <w:color w:val="707473"/>
          <w:sz w:val="21"/>
          <w:szCs w:val="21"/>
        </w:rPr>
        <w:t xml:space="preserve"> Monitors externa batteri är utformat för extrema temperaturer. Det kan fungera ner </w:t>
      </w:r>
      <w:proofErr w:type="spellStart"/>
      <w:r>
        <w:rPr>
          <w:rFonts w:ascii="Lucida Sans Unicode" w:hAnsi="Lucida Sans Unicode" w:cs="Lucida Sans Unicode"/>
          <w:color w:val="707473"/>
          <w:sz w:val="21"/>
          <w:szCs w:val="21"/>
        </w:rPr>
        <w:t>til</w:t>
      </w:r>
      <w:proofErr w:type="spellEnd"/>
      <w:r>
        <w:rPr>
          <w:rFonts w:ascii="Lucida Sans Unicode" w:hAnsi="Lucida Sans Unicode" w:cs="Lucida Sans Unicode"/>
          <w:color w:val="707473"/>
          <w:sz w:val="21"/>
          <w:szCs w:val="21"/>
        </w:rPr>
        <w:t xml:space="preserve"> l-20 °c, och med sitt interna kylsystem det fungerar normalt i temperaturer så hög som 40 ° c.</w:t>
      </w:r>
    </w:p>
    <w:p w14:paraId="128E9F57" w14:textId="007F6FF3" w:rsidR="00F72168" w:rsidRDefault="00F72168">
      <w:pPr>
        <w:rPr>
          <w:b/>
          <w:bCs/>
          <w:sz w:val="32"/>
          <w:szCs w:val="32"/>
        </w:rPr>
      </w:pPr>
    </w:p>
    <w:p w14:paraId="33F65DF2" w14:textId="0D7EEE40" w:rsidR="00F72168" w:rsidRDefault="00F72168">
      <w:pPr>
        <w:rPr>
          <w:b/>
          <w:bCs/>
          <w:sz w:val="32"/>
          <w:szCs w:val="32"/>
        </w:rPr>
      </w:pPr>
    </w:p>
    <w:p w14:paraId="5986CA5A" w14:textId="230DD0A0" w:rsidR="00F72168" w:rsidRDefault="00F72168">
      <w:pPr>
        <w:rPr>
          <w:b/>
          <w:bCs/>
          <w:sz w:val="32"/>
          <w:szCs w:val="32"/>
        </w:rPr>
      </w:pPr>
    </w:p>
    <w:p w14:paraId="640957E6" w14:textId="557E0139" w:rsidR="00F72168" w:rsidRDefault="00F72168">
      <w:pPr>
        <w:rPr>
          <w:b/>
          <w:bCs/>
          <w:sz w:val="32"/>
          <w:szCs w:val="32"/>
        </w:rPr>
      </w:pPr>
    </w:p>
    <w:p w14:paraId="1BBD9307" w14:textId="77777777" w:rsidR="00F72168" w:rsidRDefault="00F72168" w:rsidP="00F72168">
      <w:pPr>
        <w:pStyle w:val="Rubrik1"/>
        <w:spacing w:before="0" w:beforeAutospacing="0" w:after="0" w:afterAutospacing="0"/>
        <w:rPr>
          <w:rFonts w:ascii="Arial" w:hAnsi="Arial" w:cs="Arial"/>
          <w:caps/>
          <w:color w:val="505050"/>
          <w:sz w:val="45"/>
          <w:szCs w:val="45"/>
        </w:rPr>
      </w:pPr>
      <w:proofErr w:type="spellStart"/>
      <w:r>
        <w:rPr>
          <w:rFonts w:ascii="Arial" w:hAnsi="Arial" w:cs="Arial"/>
          <w:caps/>
          <w:color w:val="505050"/>
          <w:sz w:val="45"/>
          <w:szCs w:val="45"/>
        </w:rPr>
        <w:t>DJI</w:t>
      </w:r>
      <w:proofErr w:type="spellEnd"/>
      <w:r>
        <w:rPr>
          <w:rFonts w:ascii="Arial" w:hAnsi="Arial" w:cs="Arial"/>
          <w:caps/>
          <w:color w:val="505050"/>
          <w:sz w:val="45"/>
          <w:szCs w:val="45"/>
        </w:rPr>
        <w:t xml:space="preserve"> </w:t>
      </w:r>
      <w:proofErr w:type="spellStart"/>
      <w:r>
        <w:rPr>
          <w:rFonts w:ascii="Arial" w:hAnsi="Arial" w:cs="Arial"/>
          <w:caps/>
          <w:color w:val="505050"/>
          <w:sz w:val="45"/>
          <w:szCs w:val="45"/>
        </w:rPr>
        <w:t>CENDENCE</w:t>
      </w:r>
      <w:proofErr w:type="spellEnd"/>
      <w:r>
        <w:rPr>
          <w:rFonts w:ascii="Arial" w:hAnsi="Arial" w:cs="Arial"/>
          <w:caps/>
          <w:color w:val="505050"/>
          <w:sz w:val="45"/>
          <w:szCs w:val="45"/>
        </w:rPr>
        <w:t xml:space="preserve"> </w:t>
      </w:r>
      <w:proofErr w:type="spellStart"/>
      <w:r>
        <w:rPr>
          <w:rFonts w:ascii="Arial" w:hAnsi="Arial" w:cs="Arial"/>
          <w:caps/>
          <w:color w:val="505050"/>
          <w:sz w:val="45"/>
          <w:szCs w:val="45"/>
        </w:rPr>
        <w:t>REMOTE</w:t>
      </w:r>
      <w:proofErr w:type="spellEnd"/>
      <w:r>
        <w:rPr>
          <w:rFonts w:ascii="Arial" w:hAnsi="Arial" w:cs="Arial"/>
          <w:caps/>
          <w:color w:val="505050"/>
          <w:sz w:val="45"/>
          <w:szCs w:val="45"/>
        </w:rPr>
        <w:t xml:space="preserve"> CONTROLLER</w:t>
      </w:r>
    </w:p>
    <w:p w14:paraId="5E01CC69" w14:textId="52BE3C13" w:rsidR="00F72168" w:rsidRDefault="00F72168">
      <w:pPr>
        <w:rPr>
          <w:b/>
          <w:bCs/>
          <w:sz w:val="32"/>
          <w:szCs w:val="32"/>
        </w:rPr>
      </w:pPr>
    </w:p>
    <w:p w14:paraId="201750B1"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S </w:t>
      </w:r>
      <w:proofErr w:type="spellStart"/>
      <w:r w:rsidRPr="00F72168">
        <w:rPr>
          <w:rFonts w:ascii="Open Sans" w:eastAsia="Times New Roman" w:hAnsi="Open Sans" w:cs="Open Sans"/>
          <w:color w:val="3B3B3B"/>
          <w:sz w:val="20"/>
          <w:szCs w:val="20"/>
          <w:lang w:eastAsia="sv-SE"/>
        </w:rPr>
        <w:t>Remote</w:t>
      </w:r>
      <w:proofErr w:type="spellEnd"/>
      <w:r w:rsidRPr="00F72168">
        <w:rPr>
          <w:rFonts w:ascii="Open Sans" w:eastAsia="Times New Roman" w:hAnsi="Open Sans" w:cs="Open Sans"/>
          <w:color w:val="3B3B3B"/>
          <w:sz w:val="20"/>
          <w:szCs w:val="20"/>
          <w:lang w:eastAsia="sv-SE"/>
        </w:rPr>
        <w:t xml:space="preserve"> Controller är ett mångsidigt verktyg som är utformat för att stödja en avancerad användares behov.</w:t>
      </w:r>
    </w:p>
    <w:p w14:paraId="397F60A1"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De två styrspakarna på frontpanelen kontrollerar </w:t>
      </w:r>
      <w:proofErr w:type="spellStart"/>
      <w:r w:rsidRPr="00F72168">
        <w:rPr>
          <w:rFonts w:ascii="Open Sans" w:eastAsia="Times New Roman" w:hAnsi="Open Sans" w:cs="Open Sans"/>
          <w:color w:val="3B3B3B"/>
          <w:sz w:val="20"/>
          <w:szCs w:val="20"/>
          <w:lang w:eastAsia="sv-SE"/>
        </w:rPr>
        <w:t>gimbalens</w:t>
      </w:r>
      <w:proofErr w:type="spellEnd"/>
      <w:r w:rsidRPr="00F72168">
        <w:rPr>
          <w:rFonts w:ascii="Open Sans" w:eastAsia="Times New Roman" w:hAnsi="Open Sans" w:cs="Open Sans"/>
          <w:color w:val="3B3B3B"/>
          <w:sz w:val="20"/>
          <w:szCs w:val="20"/>
          <w:lang w:eastAsia="sv-SE"/>
        </w:rPr>
        <w:t xml:space="preserve"> </w:t>
      </w:r>
      <w:proofErr w:type="gramStart"/>
      <w:r w:rsidRPr="00F72168">
        <w:rPr>
          <w:rFonts w:ascii="Open Sans" w:eastAsia="Times New Roman" w:hAnsi="Open Sans" w:cs="Open Sans"/>
          <w:color w:val="3B3B3B"/>
          <w:sz w:val="20"/>
          <w:szCs w:val="20"/>
          <w:lang w:eastAsia="sv-SE"/>
        </w:rPr>
        <w:t>pitch and</w:t>
      </w:r>
      <w:proofErr w:type="gram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yaw</w:t>
      </w:r>
      <w:proofErr w:type="spellEnd"/>
      <w:r w:rsidRPr="00F72168">
        <w:rPr>
          <w:rFonts w:ascii="Open Sans" w:eastAsia="Times New Roman" w:hAnsi="Open Sans" w:cs="Open Sans"/>
          <w:color w:val="3B3B3B"/>
          <w:sz w:val="20"/>
          <w:szCs w:val="20"/>
          <w:lang w:eastAsia="sv-SE"/>
        </w:rPr>
        <w:t xml:space="preserve"> och höger/vänster spaken samt fokusjusteringsknapp används för att justera inställningarna för flygkontroll och </w:t>
      </w:r>
      <w:proofErr w:type="spellStart"/>
      <w:r w:rsidRPr="00F72168">
        <w:rPr>
          <w:rFonts w:ascii="Open Sans" w:eastAsia="Times New Roman" w:hAnsi="Open Sans" w:cs="Open Sans"/>
          <w:color w:val="3B3B3B"/>
          <w:sz w:val="20"/>
          <w:szCs w:val="20"/>
          <w:lang w:eastAsia="sv-SE"/>
        </w:rPr>
        <w:t>gimbalkameran</w:t>
      </w:r>
      <w:proofErr w:type="spellEnd"/>
      <w:r w:rsidRPr="00F72168">
        <w:rPr>
          <w:rFonts w:ascii="Open Sans" w:eastAsia="Times New Roman" w:hAnsi="Open Sans" w:cs="Open Sans"/>
          <w:color w:val="3B3B3B"/>
          <w:sz w:val="20"/>
          <w:szCs w:val="20"/>
          <w:lang w:eastAsia="sv-SE"/>
        </w:rPr>
        <w:t xml:space="preserve"> i realtid så att du kan ställa fokus och ställa in bländare. När det krävs hög precision på kameran kan </w:t>
      </w: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fjärrkontrollen anslutas som antingen en master- eller </w:t>
      </w:r>
      <w:proofErr w:type="spellStart"/>
      <w:r w:rsidRPr="00F72168">
        <w:rPr>
          <w:rFonts w:ascii="Open Sans" w:eastAsia="Times New Roman" w:hAnsi="Open Sans" w:cs="Open Sans"/>
          <w:color w:val="3B3B3B"/>
          <w:sz w:val="20"/>
          <w:szCs w:val="20"/>
          <w:lang w:eastAsia="sv-SE"/>
        </w:rPr>
        <w:t>slavekontroll</w:t>
      </w:r>
      <w:proofErr w:type="spellEnd"/>
      <w:r w:rsidRPr="00F72168">
        <w:rPr>
          <w:rFonts w:ascii="Open Sans" w:eastAsia="Times New Roman" w:hAnsi="Open Sans" w:cs="Open Sans"/>
          <w:color w:val="3B3B3B"/>
          <w:sz w:val="20"/>
          <w:szCs w:val="20"/>
          <w:lang w:eastAsia="sv-SE"/>
        </w:rPr>
        <w:t xml:space="preserve"> med en annan </w:t>
      </w: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Remote</w:t>
      </w:r>
      <w:proofErr w:type="spellEnd"/>
      <w:r w:rsidRPr="00F72168">
        <w:rPr>
          <w:rFonts w:ascii="Open Sans" w:eastAsia="Times New Roman" w:hAnsi="Open Sans" w:cs="Open Sans"/>
          <w:color w:val="3B3B3B"/>
          <w:sz w:val="20"/>
          <w:szCs w:val="20"/>
          <w:lang w:eastAsia="sv-SE"/>
        </w:rPr>
        <w:t xml:space="preserve"> Controller.</w:t>
      </w:r>
    </w:p>
    <w:p w14:paraId="66AAE185"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Remote</w:t>
      </w:r>
      <w:proofErr w:type="spellEnd"/>
      <w:r w:rsidRPr="00F72168">
        <w:rPr>
          <w:rFonts w:ascii="Open Sans" w:eastAsia="Times New Roman" w:hAnsi="Open Sans" w:cs="Open Sans"/>
          <w:color w:val="3B3B3B"/>
          <w:sz w:val="20"/>
          <w:szCs w:val="20"/>
          <w:lang w:eastAsia="sv-SE"/>
        </w:rPr>
        <w:t xml:space="preserve"> Controller har upp till fem analoga kontrollkanaler och över tio anpassningsbara knappar, vilket ger bra övergripande kontroll. För snabba kamerainställningar kan du anpassa flera knappar för särskilda grupper av inställningar eller spara ofta använda inställningar. Anpassningsbara knappar kan snabbt aktivera eller inaktivera ofta använda funktioner som fokusering. undvikande av hinder och återställning av hempunkten, eller stänga varningar och tips </w:t>
      </w:r>
      <w:proofErr w:type="spellStart"/>
      <w:r w:rsidRPr="00F72168">
        <w:rPr>
          <w:rFonts w:ascii="Open Sans" w:eastAsia="Times New Roman" w:hAnsi="Open Sans" w:cs="Open Sans"/>
          <w:color w:val="3B3B3B"/>
          <w:sz w:val="20"/>
          <w:szCs w:val="20"/>
          <w:lang w:eastAsia="sv-SE"/>
        </w:rPr>
        <w:t>midflight</w:t>
      </w:r>
      <w:proofErr w:type="spellEnd"/>
      <w:r w:rsidRPr="00F72168">
        <w:rPr>
          <w:rFonts w:ascii="Open Sans" w:eastAsia="Times New Roman" w:hAnsi="Open Sans" w:cs="Open Sans"/>
          <w:color w:val="3B3B3B"/>
          <w:sz w:val="20"/>
          <w:szCs w:val="20"/>
          <w:lang w:eastAsia="sv-SE"/>
        </w:rPr>
        <w:t>, allt utan att använda en app.</w:t>
      </w:r>
    </w:p>
    <w:p w14:paraId="449A8DC6"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r w:rsidRPr="00F72168">
        <w:rPr>
          <w:rFonts w:ascii="Open Sans" w:eastAsia="Times New Roman" w:hAnsi="Open Sans" w:cs="Open Sans"/>
          <w:color w:val="3B3B3B"/>
          <w:sz w:val="20"/>
          <w:szCs w:val="20"/>
          <w:lang w:eastAsia="sv-SE"/>
        </w:rPr>
        <w:t xml:space="preserve">Designen av </w:t>
      </w: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Remote</w:t>
      </w:r>
      <w:proofErr w:type="spellEnd"/>
      <w:r w:rsidRPr="00F72168">
        <w:rPr>
          <w:rFonts w:ascii="Open Sans" w:eastAsia="Times New Roman" w:hAnsi="Open Sans" w:cs="Open Sans"/>
          <w:color w:val="3B3B3B"/>
          <w:sz w:val="20"/>
          <w:szCs w:val="20"/>
          <w:lang w:eastAsia="sv-SE"/>
        </w:rPr>
        <w:t xml:space="preserve"> Controller har gjorts med flexibilitet i åtanke, till exempel en möjlighet att byta till en förstärkt antenn eller </w:t>
      </w:r>
      <w:proofErr w:type="spellStart"/>
      <w:proofErr w:type="gramStart"/>
      <w:r w:rsidRPr="00F72168">
        <w:rPr>
          <w:rFonts w:ascii="Open Sans" w:eastAsia="Times New Roman" w:hAnsi="Open Sans" w:cs="Open Sans"/>
          <w:color w:val="3B3B3B"/>
          <w:sz w:val="20"/>
          <w:szCs w:val="20"/>
          <w:lang w:eastAsia="sv-SE"/>
        </w:rPr>
        <w:t>DJIs</w:t>
      </w:r>
      <w:proofErr w:type="spellEnd"/>
      <w:proofErr w:type="gram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Tracktenna</w:t>
      </w:r>
      <w:proofErr w:type="spellEnd"/>
      <w:r w:rsidRPr="00F72168">
        <w:rPr>
          <w:rFonts w:ascii="Open Sans" w:eastAsia="Times New Roman" w:hAnsi="Open Sans" w:cs="Open Sans"/>
          <w:color w:val="3B3B3B"/>
          <w:sz w:val="20"/>
          <w:szCs w:val="20"/>
          <w:lang w:eastAsia="sv-SE"/>
        </w:rPr>
        <w:t xml:space="preserve">, vilket ökar effekten i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Lightbridge</w:t>
      </w:r>
      <w:proofErr w:type="spellEnd"/>
      <w:r w:rsidRPr="00F72168">
        <w:rPr>
          <w:rFonts w:ascii="Open Sans" w:eastAsia="Times New Roman" w:hAnsi="Open Sans" w:cs="Open Sans"/>
          <w:color w:val="3B3B3B"/>
          <w:sz w:val="20"/>
          <w:szCs w:val="20"/>
          <w:lang w:eastAsia="sv-SE"/>
        </w:rPr>
        <w:t xml:space="preserve">-tekniken och ökar signifikant anti-interferens och bildkvalitet PCB, monteringskonsol och batteri är alla avtagbara, vilket gör att maskinvaran enkelt kan uppgraderas, så att du kan anpassa handkontrollen för kompatibilitet med framtida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drönare. Den utbytbara mobilenhetshållaren låter dig ansluta en telefon eller en </w:t>
      </w:r>
      <w:proofErr w:type="spellStart"/>
      <w:r w:rsidRPr="00F72168">
        <w:rPr>
          <w:rFonts w:ascii="Open Sans" w:eastAsia="Times New Roman" w:hAnsi="Open Sans" w:cs="Open Sans"/>
          <w:color w:val="3B3B3B"/>
          <w:sz w:val="20"/>
          <w:szCs w:val="20"/>
          <w:lang w:eastAsia="sv-SE"/>
        </w:rPr>
        <w:t>tablet</w:t>
      </w:r>
      <w:proofErr w:type="spellEnd"/>
      <w:r w:rsidRPr="00F72168">
        <w:rPr>
          <w:rFonts w:ascii="Open Sans" w:eastAsia="Times New Roman" w:hAnsi="Open Sans" w:cs="Open Sans"/>
          <w:color w:val="3B3B3B"/>
          <w:sz w:val="20"/>
          <w:szCs w:val="20"/>
          <w:lang w:eastAsia="sv-SE"/>
        </w:rPr>
        <w:t xml:space="preserve"> </w:t>
      </w:r>
      <w:proofErr w:type="gramStart"/>
      <w:r w:rsidRPr="00F72168">
        <w:rPr>
          <w:rFonts w:ascii="Open Sans" w:eastAsia="Times New Roman" w:hAnsi="Open Sans" w:cs="Open Sans"/>
          <w:color w:val="3B3B3B"/>
          <w:sz w:val="20"/>
          <w:szCs w:val="20"/>
          <w:lang w:eastAsia="sv-SE"/>
        </w:rPr>
        <w:t>istället</w:t>
      </w:r>
      <w:proofErr w:type="gramEnd"/>
      <w:r w:rsidRPr="00F72168">
        <w:rPr>
          <w:rFonts w:ascii="Open Sans" w:eastAsia="Times New Roman" w:hAnsi="Open Sans" w:cs="Open Sans"/>
          <w:color w:val="3B3B3B"/>
          <w:sz w:val="20"/>
          <w:szCs w:val="20"/>
          <w:lang w:eastAsia="sv-SE"/>
        </w:rPr>
        <w:t xml:space="preserve"> för en </w:t>
      </w:r>
      <w:proofErr w:type="spellStart"/>
      <w:r w:rsidRPr="00F72168">
        <w:rPr>
          <w:rFonts w:ascii="Open Sans" w:eastAsia="Times New Roman" w:hAnsi="Open Sans" w:cs="Open Sans"/>
          <w:color w:val="3B3B3B"/>
          <w:sz w:val="20"/>
          <w:szCs w:val="20"/>
          <w:lang w:eastAsia="sv-SE"/>
        </w:rPr>
        <w:t>CrystalSky</w:t>
      </w:r>
      <w:proofErr w:type="spellEnd"/>
      <w:r w:rsidRPr="00F72168">
        <w:rPr>
          <w:rFonts w:ascii="Open Sans" w:eastAsia="Times New Roman" w:hAnsi="Open Sans" w:cs="Open Sans"/>
          <w:color w:val="3B3B3B"/>
          <w:sz w:val="20"/>
          <w:szCs w:val="20"/>
          <w:lang w:eastAsia="sv-SE"/>
        </w:rPr>
        <w:t>-bildskärm.</w:t>
      </w:r>
    </w:p>
    <w:p w14:paraId="783DB254"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använder ett utbytbart batteri som fungerar i upp till fyra timmar. Om batteriet tar slut byter du bara till ett laddat batteri eller laddar </w:t>
      </w: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via </w:t>
      </w:r>
      <w:proofErr w:type="spellStart"/>
      <w:r w:rsidRPr="00F72168">
        <w:rPr>
          <w:rFonts w:ascii="Open Sans" w:eastAsia="Times New Roman" w:hAnsi="Open Sans" w:cs="Open Sans"/>
          <w:color w:val="3B3B3B"/>
          <w:sz w:val="20"/>
          <w:szCs w:val="20"/>
          <w:lang w:eastAsia="sv-SE"/>
        </w:rPr>
        <w:t>strömporten</w:t>
      </w:r>
      <w:proofErr w:type="spellEnd"/>
      <w:r w:rsidRPr="00F72168">
        <w:rPr>
          <w:rFonts w:ascii="Open Sans" w:eastAsia="Times New Roman" w:hAnsi="Open Sans" w:cs="Open Sans"/>
          <w:color w:val="3B3B3B"/>
          <w:sz w:val="20"/>
          <w:szCs w:val="20"/>
          <w:lang w:eastAsia="sv-SE"/>
        </w:rPr>
        <w:t xml:space="preserve">. </w:t>
      </w:r>
      <w:proofErr w:type="spellStart"/>
      <w:r w:rsidRPr="00F72168">
        <w:rPr>
          <w:rFonts w:ascii="Open Sans" w:eastAsia="Times New Roman" w:hAnsi="Open Sans" w:cs="Open Sans"/>
          <w:color w:val="3B3B3B"/>
          <w:sz w:val="20"/>
          <w:szCs w:val="20"/>
          <w:lang w:eastAsia="sv-SE"/>
        </w:rPr>
        <w:t>Cendence</w:t>
      </w:r>
      <w:proofErr w:type="spellEnd"/>
      <w:r w:rsidRPr="00F72168">
        <w:rPr>
          <w:rFonts w:ascii="Open Sans" w:eastAsia="Times New Roman" w:hAnsi="Open Sans" w:cs="Open Sans"/>
          <w:color w:val="3B3B3B"/>
          <w:sz w:val="20"/>
          <w:szCs w:val="20"/>
          <w:lang w:eastAsia="sv-SE"/>
        </w:rPr>
        <w:t xml:space="preserve"> använder samma batterier som </w:t>
      </w:r>
      <w:proofErr w:type="spellStart"/>
      <w:r w:rsidRPr="00F72168">
        <w:rPr>
          <w:rFonts w:ascii="Open Sans" w:eastAsia="Times New Roman" w:hAnsi="Open Sans" w:cs="Open Sans"/>
          <w:color w:val="3B3B3B"/>
          <w:sz w:val="20"/>
          <w:szCs w:val="20"/>
          <w:lang w:eastAsia="sv-SE"/>
        </w:rPr>
        <w:t>CrystalSky</w:t>
      </w:r>
      <w:proofErr w:type="spellEnd"/>
      <w:r w:rsidRPr="00F72168">
        <w:rPr>
          <w:rFonts w:ascii="Open Sans" w:eastAsia="Times New Roman" w:hAnsi="Open Sans" w:cs="Open Sans"/>
          <w:color w:val="3B3B3B"/>
          <w:sz w:val="20"/>
          <w:szCs w:val="20"/>
          <w:lang w:eastAsia="sv-SE"/>
        </w:rPr>
        <w:t>-monitorer, vilket förbättrar produktsynergin.</w:t>
      </w:r>
    </w:p>
    <w:p w14:paraId="71EF32B4" w14:textId="77777777" w:rsidR="00F72168" w:rsidRPr="00F72168" w:rsidRDefault="00F72168" w:rsidP="00F72168">
      <w:pPr>
        <w:shd w:val="clear" w:color="auto" w:fill="FFFFFF"/>
        <w:spacing w:after="100" w:afterAutospacing="1"/>
        <w:rPr>
          <w:rFonts w:ascii="Open Sans" w:eastAsia="Times New Roman" w:hAnsi="Open Sans" w:cs="Open Sans"/>
          <w:color w:val="3B3B3B"/>
          <w:sz w:val="20"/>
          <w:szCs w:val="20"/>
          <w:lang w:eastAsia="sv-SE"/>
        </w:rPr>
      </w:pPr>
      <w:proofErr w:type="spellStart"/>
      <w:r w:rsidRPr="00F72168">
        <w:rPr>
          <w:rFonts w:ascii="Open Sans" w:eastAsia="Times New Roman" w:hAnsi="Open Sans" w:cs="Open Sans"/>
          <w:color w:val="3B3B3B"/>
          <w:sz w:val="20"/>
          <w:szCs w:val="20"/>
          <w:lang w:eastAsia="sv-SE"/>
        </w:rPr>
        <w:lastRenderedPageBreak/>
        <w:t>HDMI</w:t>
      </w:r>
      <w:proofErr w:type="spellEnd"/>
      <w:r w:rsidRPr="00F72168">
        <w:rPr>
          <w:rFonts w:ascii="Open Sans" w:eastAsia="Times New Roman" w:hAnsi="Open Sans" w:cs="Open Sans"/>
          <w:color w:val="3B3B3B"/>
          <w:sz w:val="20"/>
          <w:szCs w:val="20"/>
          <w:lang w:eastAsia="sv-SE"/>
        </w:rPr>
        <w:t xml:space="preserve"> och SDI stöder sändning vid 1080i50 och 720p60. USB- och CAN-portar ger robusta expansionsmöjligheter som att ansluta </w:t>
      </w:r>
      <w:proofErr w:type="spellStart"/>
      <w:r w:rsidRPr="00F72168">
        <w:rPr>
          <w:rFonts w:ascii="Open Sans" w:eastAsia="Times New Roman" w:hAnsi="Open Sans" w:cs="Open Sans"/>
          <w:color w:val="3B3B3B"/>
          <w:sz w:val="20"/>
          <w:szCs w:val="20"/>
          <w:lang w:eastAsia="sv-SE"/>
        </w:rPr>
        <w:t>DJI</w:t>
      </w:r>
      <w:proofErr w:type="spellEnd"/>
      <w:r w:rsidRPr="00F72168">
        <w:rPr>
          <w:rFonts w:ascii="Open Sans" w:eastAsia="Times New Roman" w:hAnsi="Open Sans" w:cs="Open Sans"/>
          <w:color w:val="3B3B3B"/>
          <w:sz w:val="20"/>
          <w:szCs w:val="20"/>
          <w:lang w:eastAsia="sv-SE"/>
        </w:rPr>
        <w:t xml:space="preserve"> Focus, </w:t>
      </w:r>
      <w:proofErr w:type="spellStart"/>
      <w:r w:rsidRPr="00F72168">
        <w:rPr>
          <w:rFonts w:ascii="Open Sans" w:eastAsia="Times New Roman" w:hAnsi="Open Sans" w:cs="Open Sans"/>
          <w:color w:val="3B3B3B"/>
          <w:sz w:val="20"/>
          <w:szCs w:val="20"/>
          <w:lang w:eastAsia="sv-SE"/>
        </w:rPr>
        <w:t>Tracktenna</w:t>
      </w:r>
      <w:proofErr w:type="spellEnd"/>
      <w:r w:rsidRPr="00F72168">
        <w:rPr>
          <w:rFonts w:ascii="Open Sans" w:eastAsia="Times New Roman" w:hAnsi="Open Sans" w:cs="Open Sans"/>
          <w:color w:val="3B3B3B"/>
          <w:sz w:val="20"/>
          <w:szCs w:val="20"/>
          <w:lang w:eastAsia="sv-SE"/>
        </w:rPr>
        <w:t xml:space="preserve"> eller andra kompatibla tillbehör via CAN-porten och </w:t>
      </w:r>
      <w:proofErr w:type="spellStart"/>
      <w:r w:rsidRPr="00F72168">
        <w:rPr>
          <w:rFonts w:ascii="Open Sans" w:eastAsia="Times New Roman" w:hAnsi="Open Sans" w:cs="Open Sans"/>
          <w:color w:val="3B3B3B"/>
          <w:sz w:val="20"/>
          <w:szCs w:val="20"/>
          <w:lang w:eastAsia="sv-SE"/>
        </w:rPr>
        <w:t>USBA</w:t>
      </w:r>
      <w:proofErr w:type="spellEnd"/>
      <w:r w:rsidRPr="00F72168">
        <w:rPr>
          <w:rFonts w:ascii="Open Sans" w:eastAsia="Times New Roman" w:hAnsi="Open Sans" w:cs="Open Sans"/>
          <w:color w:val="3B3B3B"/>
          <w:sz w:val="20"/>
          <w:szCs w:val="20"/>
          <w:lang w:eastAsia="sv-SE"/>
        </w:rPr>
        <w:t>-porten stöder anslutning till andra mobila enheter.</w:t>
      </w:r>
    </w:p>
    <w:p w14:paraId="67137825" w14:textId="00791CB4" w:rsidR="00F72168" w:rsidRDefault="00F72168">
      <w:pPr>
        <w:rPr>
          <w:b/>
          <w:bCs/>
          <w:sz w:val="32"/>
          <w:szCs w:val="32"/>
        </w:rPr>
      </w:pPr>
    </w:p>
    <w:p w14:paraId="414EDBDD" w14:textId="09558927" w:rsidR="00F72168" w:rsidRDefault="00F72168">
      <w:pPr>
        <w:rPr>
          <w:b/>
          <w:bCs/>
          <w:sz w:val="32"/>
          <w:szCs w:val="32"/>
        </w:rPr>
      </w:pPr>
    </w:p>
    <w:p w14:paraId="317B5045" w14:textId="29D10E93" w:rsidR="00F72168" w:rsidRDefault="00F72168">
      <w:pPr>
        <w:rPr>
          <w:b/>
          <w:bCs/>
          <w:sz w:val="32"/>
          <w:szCs w:val="32"/>
        </w:rPr>
      </w:pPr>
      <w:r>
        <w:rPr>
          <w:b/>
          <w:bCs/>
          <w:sz w:val="32"/>
          <w:szCs w:val="32"/>
        </w:rPr>
        <w:t>D-</w:t>
      </w:r>
      <w:proofErr w:type="spellStart"/>
      <w:r>
        <w:rPr>
          <w:b/>
          <w:bCs/>
          <w:sz w:val="32"/>
          <w:szCs w:val="32"/>
        </w:rPr>
        <w:t>RTK</w:t>
      </w:r>
      <w:proofErr w:type="spellEnd"/>
      <w:r>
        <w:rPr>
          <w:b/>
          <w:bCs/>
          <w:sz w:val="32"/>
          <w:szCs w:val="32"/>
        </w:rPr>
        <w:t xml:space="preserve"> 2</w:t>
      </w:r>
    </w:p>
    <w:p w14:paraId="5428F1C5" w14:textId="41D000A3" w:rsidR="00F72168" w:rsidRDefault="00F72168">
      <w:pPr>
        <w:rPr>
          <w:b/>
          <w:bCs/>
          <w:sz w:val="32"/>
          <w:szCs w:val="32"/>
        </w:rPr>
      </w:pPr>
    </w:p>
    <w:p w14:paraId="35D71F1B" w14:textId="77777777" w:rsidR="00F72168" w:rsidRDefault="00F72168" w:rsidP="00F72168">
      <w:pPr>
        <w:pStyle w:val="Rubrik2"/>
        <w:spacing w:before="0" w:beforeAutospacing="0"/>
        <w:rPr>
          <w:rFonts w:ascii="Open Sans" w:hAnsi="Open Sans" w:cs="Open Sans"/>
          <w:color w:val="3B3B3B"/>
        </w:rPr>
      </w:pPr>
      <w:proofErr w:type="spellStart"/>
      <w:r>
        <w:rPr>
          <w:rFonts w:ascii="Open Sans" w:hAnsi="Open Sans" w:cs="Open Sans"/>
          <w:color w:val="3B3B3B"/>
        </w:rPr>
        <w:t>DJI</w:t>
      </w:r>
      <w:proofErr w:type="spellEnd"/>
      <w:r>
        <w:rPr>
          <w:rFonts w:ascii="Open Sans" w:hAnsi="Open Sans" w:cs="Open Sans"/>
          <w:color w:val="3B3B3B"/>
        </w:rPr>
        <w:t xml:space="preserve"> D-</w:t>
      </w:r>
      <w:proofErr w:type="spellStart"/>
      <w:r>
        <w:rPr>
          <w:rFonts w:ascii="Open Sans" w:hAnsi="Open Sans" w:cs="Open Sans"/>
          <w:color w:val="3B3B3B"/>
        </w:rPr>
        <w:t>RTK</w:t>
      </w:r>
      <w:proofErr w:type="spellEnd"/>
      <w:r>
        <w:rPr>
          <w:rFonts w:ascii="Open Sans" w:hAnsi="Open Sans" w:cs="Open Sans"/>
          <w:color w:val="3B3B3B"/>
        </w:rPr>
        <w:t xml:space="preserve"> 2 Mobile Station är en GNSS-mottagare med hög precision som stödjer alla större globala satellitnavigationssystem för realtidskorrigeringar av positionsdata för förbättrad relativ noggrannhet.</w:t>
      </w:r>
    </w:p>
    <w:p w14:paraId="18D11AF0" w14:textId="77777777" w:rsidR="00F72168" w:rsidRDefault="00F72168" w:rsidP="00F72168">
      <w:pPr>
        <w:pStyle w:val="Rubrik2"/>
        <w:spacing w:before="0" w:beforeAutospacing="0"/>
        <w:rPr>
          <w:rFonts w:ascii="Open Sans" w:hAnsi="Open Sans" w:cs="Open Sans"/>
          <w:color w:val="3B3B3B"/>
        </w:rPr>
      </w:pPr>
      <w:r>
        <w:rPr>
          <w:rFonts w:ascii="Open Sans" w:hAnsi="Open Sans" w:cs="Open Sans"/>
          <w:color w:val="3B3B3B"/>
        </w:rPr>
        <w:br/>
      </w:r>
      <w:proofErr w:type="gramStart"/>
      <w:r>
        <w:rPr>
          <w:rFonts w:ascii="Open Sans" w:hAnsi="Open Sans" w:cs="Open Sans"/>
          <w:color w:val="3B3B3B"/>
        </w:rPr>
        <w:t>Centimeternoggrann positionsdata</w:t>
      </w:r>
      <w:proofErr w:type="gramEnd"/>
    </w:p>
    <w:p w14:paraId="290331A5" w14:textId="77777777"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t>D-</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2 Mobile Station stöder fullt ut GPS, </w:t>
      </w:r>
      <w:proofErr w:type="spellStart"/>
      <w:r>
        <w:rPr>
          <w:rFonts w:ascii="Open Sans" w:hAnsi="Open Sans" w:cs="Open Sans"/>
          <w:color w:val="3B3B3B"/>
          <w:sz w:val="20"/>
          <w:szCs w:val="20"/>
        </w:rPr>
        <w:t>GLONASS</w:t>
      </w:r>
      <w:proofErr w:type="spellEnd"/>
      <w:r>
        <w:rPr>
          <w:rFonts w:ascii="Open Sans" w:hAnsi="Open Sans" w:cs="Open Sans"/>
          <w:color w:val="3B3B3B"/>
          <w:sz w:val="20"/>
          <w:szCs w:val="20"/>
        </w:rPr>
        <w:t xml:space="preserve">, </w:t>
      </w:r>
      <w:proofErr w:type="spellStart"/>
      <w:r>
        <w:rPr>
          <w:rFonts w:ascii="Open Sans" w:hAnsi="Open Sans" w:cs="Open Sans"/>
          <w:color w:val="3B3B3B"/>
          <w:sz w:val="20"/>
          <w:szCs w:val="20"/>
        </w:rPr>
        <w:t>Beidou</w:t>
      </w:r>
      <w:proofErr w:type="spellEnd"/>
      <w:r>
        <w:rPr>
          <w:rFonts w:ascii="Open Sans" w:hAnsi="Open Sans" w:cs="Open Sans"/>
          <w:color w:val="3B3B3B"/>
          <w:sz w:val="20"/>
          <w:szCs w:val="20"/>
        </w:rPr>
        <w:t xml:space="preserve"> och Galileo. Det går snabbt att förbereda D-</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2 Mobile Station för realtidsdifferentialdata för drönaren för att uppnå positioneringsnoggrannhet på centimeternivå. Den inbyggda antennen garanterar mycket god signalmottagning från flertalet satelliter även när det finns hinder i vägen.</w:t>
      </w:r>
    </w:p>
    <w:p w14:paraId="7A945337" w14:textId="2DA4C433"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fldChar w:fldCharType="begin"/>
      </w:r>
      <w:r>
        <w:rPr>
          <w:rFonts w:ascii="Open Sans" w:hAnsi="Open Sans" w:cs="Open Sans"/>
          <w:color w:val="3B3B3B"/>
          <w:sz w:val="20"/>
          <w:szCs w:val="20"/>
        </w:rPr>
        <w:instrText xml:space="preserve"> INCLUDEPICTURE "/var/folders/6s/8s1n3hw512g_py1dqb8wyr9h0000gn/T/com.microsoft.Word/WebArchiveCopyPasteTempFiles/high-precision-gnss-receiver-phantom-4-rtk.png" \* MERGEFORMATINET </w:instrText>
      </w:r>
      <w:r>
        <w:rPr>
          <w:rFonts w:ascii="Open Sans" w:hAnsi="Open Sans" w:cs="Open Sans"/>
          <w:color w:val="3B3B3B"/>
          <w:sz w:val="20"/>
          <w:szCs w:val="20"/>
        </w:rPr>
        <w:fldChar w:fldCharType="separate"/>
      </w:r>
      <w:r>
        <w:rPr>
          <w:rFonts w:ascii="Open Sans" w:hAnsi="Open Sans" w:cs="Open Sans"/>
          <w:noProof/>
          <w:color w:val="3B3B3B"/>
          <w:sz w:val="20"/>
          <w:szCs w:val="20"/>
        </w:rPr>
        <w:drawing>
          <wp:inline distT="0" distB="0" distL="0" distR="0" wp14:anchorId="6DDFED5A" wp14:editId="01BC3E0A">
            <wp:extent cx="5760720" cy="2091690"/>
            <wp:effectExtent l="0" t="0" r="5080" b="3810"/>
            <wp:docPr id="13" name="Bildobjekt 13" descr="high-precision-gnss-receiver-phantom-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h-precision-gnss-receiver-phantom-4-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091690"/>
                    </a:xfrm>
                    <a:prstGeom prst="rect">
                      <a:avLst/>
                    </a:prstGeom>
                    <a:noFill/>
                    <a:ln>
                      <a:noFill/>
                    </a:ln>
                  </pic:spPr>
                </pic:pic>
              </a:graphicData>
            </a:graphic>
          </wp:inline>
        </w:drawing>
      </w:r>
      <w:r>
        <w:rPr>
          <w:rFonts w:ascii="Open Sans" w:hAnsi="Open Sans" w:cs="Open Sans"/>
          <w:color w:val="3B3B3B"/>
          <w:sz w:val="20"/>
          <w:szCs w:val="20"/>
        </w:rPr>
        <w:fldChar w:fldCharType="end"/>
      </w:r>
    </w:p>
    <w:p w14:paraId="274961BD" w14:textId="77777777" w:rsidR="00F72168" w:rsidRDefault="00F72168" w:rsidP="00F72168">
      <w:pPr>
        <w:pStyle w:val="Rubrik2"/>
        <w:spacing w:before="0" w:beforeAutospacing="0"/>
        <w:rPr>
          <w:rFonts w:ascii="Open Sans" w:hAnsi="Open Sans" w:cs="Open Sans"/>
          <w:color w:val="3B3B3B"/>
        </w:rPr>
      </w:pPr>
      <w:r>
        <w:rPr>
          <w:rFonts w:ascii="Open Sans" w:hAnsi="Open Sans" w:cs="Open Sans"/>
          <w:color w:val="3B3B3B"/>
        </w:rPr>
        <w:br/>
        <w:t>Förbli uppkopplad</w:t>
      </w:r>
    </w:p>
    <w:p w14:paraId="453753C5" w14:textId="77777777"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t>D-</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2 Mobile Station stöder kommunikation via 4G, </w:t>
      </w:r>
      <w:proofErr w:type="spellStart"/>
      <w:r>
        <w:rPr>
          <w:rFonts w:ascii="Open Sans" w:hAnsi="Open Sans" w:cs="Open Sans"/>
          <w:color w:val="3B3B3B"/>
          <w:sz w:val="20"/>
          <w:szCs w:val="20"/>
        </w:rPr>
        <w:t>OcuSync</w:t>
      </w:r>
      <w:proofErr w:type="spellEnd"/>
      <w:r>
        <w:rPr>
          <w:rFonts w:ascii="Open Sans" w:hAnsi="Open Sans" w:cs="Open Sans"/>
          <w:color w:val="3B3B3B"/>
          <w:sz w:val="20"/>
          <w:szCs w:val="20"/>
        </w:rPr>
        <w:t xml:space="preserve">, </w:t>
      </w:r>
      <w:proofErr w:type="spellStart"/>
      <w:r>
        <w:rPr>
          <w:rFonts w:ascii="Open Sans" w:hAnsi="Open Sans" w:cs="Open Sans"/>
          <w:color w:val="3B3B3B"/>
          <w:sz w:val="20"/>
          <w:szCs w:val="20"/>
        </w:rPr>
        <w:t>WiFi</w:t>
      </w:r>
      <w:proofErr w:type="spellEnd"/>
      <w:r>
        <w:rPr>
          <w:rFonts w:ascii="Open Sans" w:hAnsi="Open Sans" w:cs="Open Sans"/>
          <w:color w:val="3B3B3B"/>
          <w:sz w:val="20"/>
          <w:szCs w:val="20"/>
        </w:rPr>
        <w:t xml:space="preserve"> och LAN vilket garanterar oavbruten och stabil dataöverföring för allt typer av scenarion. Upp till 5 </w:t>
      </w:r>
      <w:proofErr w:type="spellStart"/>
      <w:r>
        <w:rPr>
          <w:rFonts w:ascii="Open Sans" w:hAnsi="Open Sans" w:cs="Open Sans"/>
          <w:color w:val="3B3B3B"/>
          <w:sz w:val="20"/>
          <w:szCs w:val="20"/>
        </w:rPr>
        <w:t>Phantom</w:t>
      </w:r>
      <w:proofErr w:type="spellEnd"/>
      <w:r>
        <w:rPr>
          <w:rFonts w:ascii="Open Sans" w:hAnsi="Open Sans" w:cs="Open Sans"/>
          <w:color w:val="3B3B3B"/>
          <w:sz w:val="20"/>
          <w:szCs w:val="20"/>
        </w:rPr>
        <w:t xml:space="preserve"> 4 </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fjärrkontroller kan anslutas till D-</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2 Mobile Station samtidigt. Detta möjliggör samordnad </w:t>
      </w:r>
      <w:r>
        <w:rPr>
          <w:rFonts w:ascii="Open Sans" w:hAnsi="Open Sans" w:cs="Open Sans"/>
          <w:color w:val="3B3B3B"/>
          <w:sz w:val="20"/>
          <w:szCs w:val="20"/>
        </w:rPr>
        <w:lastRenderedPageBreak/>
        <w:t>flygning med flera drönare samtidigt vilket förbättrar effektiviteten och täckningsområde avsevärt.</w:t>
      </w:r>
    </w:p>
    <w:p w14:paraId="76958AAC" w14:textId="4EC9ADC4"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fldChar w:fldCharType="begin"/>
      </w:r>
      <w:r>
        <w:rPr>
          <w:rFonts w:ascii="Open Sans" w:hAnsi="Open Sans" w:cs="Open Sans"/>
          <w:color w:val="3B3B3B"/>
          <w:sz w:val="20"/>
          <w:szCs w:val="20"/>
        </w:rPr>
        <w:instrText xml:space="preserve"> INCLUDEPICTURE "/var/folders/6s/8s1n3hw512g_py1dqb8wyr9h0000gn/T/com.microsoft.Word/WebArchiveCopyPasteTempFiles/d-rtk-2-mobile-station-connected.png" \* MERGEFORMATINET </w:instrText>
      </w:r>
      <w:r>
        <w:rPr>
          <w:rFonts w:ascii="Open Sans" w:hAnsi="Open Sans" w:cs="Open Sans"/>
          <w:color w:val="3B3B3B"/>
          <w:sz w:val="20"/>
          <w:szCs w:val="20"/>
        </w:rPr>
        <w:fldChar w:fldCharType="separate"/>
      </w:r>
      <w:r>
        <w:rPr>
          <w:rFonts w:ascii="Open Sans" w:hAnsi="Open Sans" w:cs="Open Sans"/>
          <w:noProof/>
          <w:color w:val="3B3B3B"/>
          <w:sz w:val="20"/>
          <w:szCs w:val="20"/>
        </w:rPr>
        <w:drawing>
          <wp:inline distT="0" distB="0" distL="0" distR="0" wp14:anchorId="42A196B9" wp14:editId="16EE4B41">
            <wp:extent cx="5760720" cy="2841625"/>
            <wp:effectExtent l="0" t="0" r="5080" b="3175"/>
            <wp:docPr id="12" name="Bildobjekt 12" descr="En bild som visar projektor, lj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projektor, ljus&#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41625"/>
                    </a:xfrm>
                    <a:prstGeom prst="rect">
                      <a:avLst/>
                    </a:prstGeom>
                    <a:noFill/>
                    <a:ln>
                      <a:noFill/>
                    </a:ln>
                  </pic:spPr>
                </pic:pic>
              </a:graphicData>
            </a:graphic>
          </wp:inline>
        </w:drawing>
      </w:r>
      <w:r>
        <w:rPr>
          <w:rFonts w:ascii="Open Sans" w:hAnsi="Open Sans" w:cs="Open Sans"/>
          <w:color w:val="3B3B3B"/>
          <w:sz w:val="20"/>
          <w:szCs w:val="20"/>
        </w:rPr>
        <w:fldChar w:fldCharType="end"/>
      </w:r>
    </w:p>
    <w:p w14:paraId="61F5EE14" w14:textId="77777777" w:rsidR="00F72168" w:rsidRDefault="00F72168" w:rsidP="00F72168">
      <w:pPr>
        <w:pStyle w:val="Rubrik2"/>
        <w:spacing w:before="0" w:beforeAutospacing="0"/>
        <w:rPr>
          <w:rFonts w:ascii="Open Sans" w:hAnsi="Open Sans" w:cs="Open Sans"/>
          <w:color w:val="3B3B3B"/>
        </w:rPr>
      </w:pPr>
      <w:r>
        <w:rPr>
          <w:rFonts w:ascii="Open Sans" w:hAnsi="Open Sans" w:cs="Open Sans"/>
          <w:color w:val="3B3B3B"/>
        </w:rPr>
        <w:br/>
        <w:t>Konstruerad för professionell användning</w:t>
      </w:r>
    </w:p>
    <w:p w14:paraId="32BB7060" w14:textId="77777777"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t>D-</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2 Mobile Station är IP67-klassad och är tillverkad i lättviktig kolfiber och klarar tuffa förhållanden. De inbyggda sensorerna övervakar rörelser och kalibrerar konstant den aktuella lutningen för att varna operatören för eventuella abnormiteter under uppdraget, vilket minimerar risker för problem eller </w:t>
      </w:r>
      <w:proofErr w:type="gramStart"/>
      <w:r>
        <w:rPr>
          <w:rFonts w:ascii="Open Sans" w:hAnsi="Open Sans" w:cs="Open Sans"/>
          <w:color w:val="3B3B3B"/>
          <w:sz w:val="20"/>
          <w:szCs w:val="20"/>
        </w:rPr>
        <w:t>förlorad data</w:t>
      </w:r>
      <w:proofErr w:type="gramEnd"/>
      <w:r>
        <w:rPr>
          <w:rFonts w:ascii="Open Sans" w:hAnsi="Open Sans" w:cs="Open Sans"/>
          <w:color w:val="3B3B3B"/>
          <w:sz w:val="20"/>
          <w:szCs w:val="20"/>
        </w:rPr>
        <w:t>.</w:t>
      </w:r>
    </w:p>
    <w:p w14:paraId="5BD2D70F" w14:textId="3456F369"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fldChar w:fldCharType="begin"/>
      </w:r>
      <w:r>
        <w:rPr>
          <w:rFonts w:ascii="Open Sans" w:hAnsi="Open Sans" w:cs="Open Sans"/>
          <w:color w:val="3B3B3B"/>
          <w:sz w:val="20"/>
          <w:szCs w:val="20"/>
        </w:rPr>
        <w:instrText xml:space="preserve"> INCLUDEPICTURE "/var/folders/6s/8s1n3hw512g_py1dqb8wyr9h0000gn/T/com.microsoft.Word/WebArchiveCopyPasteTempFiles/dji-d-rtk-2-roughness-ip-klassad.png" \* MERGEFORMATINET </w:instrText>
      </w:r>
      <w:r>
        <w:rPr>
          <w:rFonts w:ascii="Open Sans" w:hAnsi="Open Sans" w:cs="Open Sans"/>
          <w:color w:val="3B3B3B"/>
          <w:sz w:val="20"/>
          <w:szCs w:val="20"/>
        </w:rPr>
        <w:fldChar w:fldCharType="separate"/>
      </w:r>
      <w:r>
        <w:rPr>
          <w:rFonts w:ascii="Open Sans" w:hAnsi="Open Sans" w:cs="Open Sans"/>
          <w:noProof/>
          <w:color w:val="3B3B3B"/>
          <w:sz w:val="20"/>
          <w:szCs w:val="20"/>
        </w:rPr>
        <w:drawing>
          <wp:inline distT="0" distB="0" distL="0" distR="0" wp14:anchorId="4C2008F4" wp14:editId="135B65A4">
            <wp:extent cx="5760720" cy="2453005"/>
            <wp:effectExtent l="0" t="0" r="5080" b="0"/>
            <wp:docPr id="11" name="Bildobjekt 11" descr="En bild som visar mark, utomhus, parkering, mät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mark, utomhus, parkering, mätare&#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53005"/>
                    </a:xfrm>
                    <a:prstGeom prst="rect">
                      <a:avLst/>
                    </a:prstGeom>
                    <a:noFill/>
                    <a:ln>
                      <a:noFill/>
                    </a:ln>
                  </pic:spPr>
                </pic:pic>
              </a:graphicData>
            </a:graphic>
          </wp:inline>
        </w:drawing>
      </w:r>
      <w:r>
        <w:rPr>
          <w:rFonts w:ascii="Open Sans" w:hAnsi="Open Sans" w:cs="Open Sans"/>
          <w:color w:val="3B3B3B"/>
          <w:sz w:val="20"/>
          <w:szCs w:val="20"/>
        </w:rPr>
        <w:fldChar w:fldCharType="end"/>
      </w:r>
    </w:p>
    <w:p w14:paraId="42913F87" w14:textId="77777777" w:rsidR="00F72168" w:rsidRDefault="00F72168" w:rsidP="00F72168">
      <w:pPr>
        <w:pStyle w:val="Rubrik2"/>
        <w:spacing w:before="0" w:beforeAutospacing="0"/>
        <w:rPr>
          <w:rFonts w:ascii="Open Sans" w:hAnsi="Open Sans" w:cs="Open Sans"/>
          <w:color w:val="3B3B3B"/>
        </w:rPr>
      </w:pPr>
      <w:r>
        <w:rPr>
          <w:rFonts w:ascii="Open Sans" w:hAnsi="Open Sans" w:cs="Open Sans"/>
          <w:color w:val="3B3B3B"/>
        </w:rPr>
        <w:br/>
        <w:t>Effektiv användning</w:t>
      </w:r>
    </w:p>
    <w:p w14:paraId="593EF928" w14:textId="77777777" w:rsidR="00F72168" w:rsidRDefault="00F72168" w:rsidP="00F72168">
      <w:pPr>
        <w:pStyle w:val="Normalwebb"/>
        <w:spacing w:before="0" w:beforeAutospacing="0"/>
        <w:rPr>
          <w:rFonts w:ascii="Open Sans" w:hAnsi="Open Sans" w:cs="Open Sans"/>
          <w:color w:val="3B3B3B"/>
          <w:sz w:val="20"/>
          <w:szCs w:val="20"/>
        </w:rPr>
      </w:pPr>
      <w:proofErr w:type="spellStart"/>
      <w:r>
        <w:rPr>
          <w:rFonts w:ascii="Open Sans" w:hAnsi="Open Sans" w:cs="Open Sans"/>
          <w:color w:val="3B3B3B"/>
          <w:sz w:val="20"/>
          <w:szCs w:val="20"/>
        </w:rPr>
        <w:lastRenderedPageBreak/>
        <w:t>DJI</w:t>
      </w:r>
      <w:proofErr w:type="spellEnd"/>
      <w:r>
        <w:rPr>
          <w:rFonts w:ascii="Open Sans" w:hAnsi="Open Sans" w:cs="Open Sans"/>
          <w:color w:val="3B3B3B"/>
          <w:sz w:val="20"/>
          <w:szCs w:val="20"/>
        </w:rPr>
        <w:t xml:space="preserve"> D-</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2 Mobile Station är kompatibel med </w:t>
      </w:r>
      <w:proofErr w:type="spellStart"/>
      <w:r>
        <w:rPr>
          <w:rFonts w:ascii="Open Sans" w:hAnsi="Open Sans" w:cs="Open Sans"/>
          <w:color w:val="3B3B3B"/>
          <w:sz w:val="20"/>
          <w:szCs w:val="20"/>
        </w:rPr>
        <w:t>DJI</w:t>
      </w:r>
      <w:proofErr w:type="spellEnd"/>
      <w:r>
        <w:rPr>
          <w:rFonts w:ascii="Open Sans" w:hAnsi="Open Sans" w:cs="Open Sans"/>
          <w:color w:val="3B3B3B"/>
          <w:sz w:val="20"/>
          <w:szCs w:val="20"/>
        </w:rPr>
        <w:t xml:space="preserve"> </w:t>
      </w:r>
      <w:proofErr w:type="spellStart"/>
      <w:r>
        <w:rPr>
          <w:rFonts w:ascii="Open Sans" w:hAnsi="Open Sans" w:cs="Open Sans"/>
          <w:color w:val="3B3B3B"/>
          <w:sz w:val="20"/>
          <w:szCs w:val="20"/>
        </w:rPr>
        <w:t>Phantom</w:t>
      </w:r>
      <w:proofErr w:type="spellEnd"/>
      <w:r>
        <w:rPr>
          <w:rFonts w:ascii="Open Sans" w:hAnsi="Open Sans" w:cs="Open Sans"/>
          <w:color w:val="3B3B3B"/>
          <w:sz w:val="20"/>
          <w:szCs w:val="20"/>
        </w:rPr>
        <w:t xml:space="preserve"> 4 </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 xml:space="preserve"> och kan används som ett </w:t>
      </w:r>
      <w:proofErr w:type="spellStart"/>
      <w:r>
        <w:rPr>
          <w:rFonts w:ascii="Open Sans" w:hAnsi="Open Sans" w:cs="Open Sans"/>
          <w:color w:val="3B3B3B"/>
          <w:sz w:val="20"/>
          <w:szCs w:val="20"/>
        </w:rPr>
        <w:t>Continuously</w:t>
      </w:r>
      <w:proofErr w:type="spellEnd"/>
      <w:r>
        <w:rPr>
          <w:rFonts w:ascii="Open Sans" w:hAnsi="Open Sans" w:cs="Open Sans"/>
          <w:color w:val="3B3B3B"/>
          <w:sz w:val="20"/>
          <w:szCs w:val="20"/>
        </w:rPr>
        <w:t xml:space="preserve"> Operating </w:t>
      </w:r>
      <w:proofErr w:type="spellStart"/>
      <w:r>
        <w:rPr>
          <w:rFonts w:ascii="Open Sans" w:hAnsi="Open Sans" w:cs="Open Sans"/>
          <w:color w:val="3B3B3B"/>
          <w:sz w:val="20"/>
          <w:szCs w:val="20"/>
        </w:rPr>
        <w:t>Reference</w:t>
      </w:r>
      <w:proofErr w:type="spellEnd"/>
      <w:r>
        <w:rPr>
          <w:rFonts w:ascii="Open Sans" w:hAnsi="Open Sans" w:cs="Open Sans"/>
          <w:color w:val="3B3B3B"/>
          <w:sz w:val="20"/>
          <w:szCs w:val="20"/>
        </w:rPr>
        <w:t xml:space="preserve"> Station (</w:t>
      </w:r>
      <w:proofErr w:type="spellStart"/>
      <w:r>
        <w:rPr>
          <w:rFonts w:ascii="Open Sans" w:hAnsi="Open Sans" w:cs="Open Sans"/>
          <w:color w:val="3B3B3B"/>
          <w:sz w:val="20"/>
          <w:szCs w:val="20"/>
        </w:rPr>
        <w:t>CORS</w:t>
      </w:r>
      <w:proofErr w:type="spellEnd"/>
      <w:r>
        <w:rPr>
          <w:rFonts w:ascii="Open Sans" w:hAnsi="Open Sans" w:cs="Open Sans"/>
          <w:color w:val="3B3B3B"/>
          <w:sz w:val="20"/>
          <w:szCs w:val="20"/>
        </w:rPr>
        <w:t xml:space="preserve">) nätverk. Det innebär att stationen kan göras tillgänglig för drönare inom dess räckvidd och används med fördel på byggarbetsplatser, inom jordbruk och andra branscher som vill dra nytta av datainsamling med </w:t>
      </w:r>
      <w:proofErr w:type="spellStart"/>
      <w:r>
        <w:rPr>
          <w:rFonts w:ascii="Open Sans" w:hAnsi="Open Sans" w:cs="Open Sans"/>
          <w:color w:val="3B3B3B"/>
          <w:sz w:val="20"/>
          <w:szCs w:val="20"/>
        </w:rPr>
        <w:t>DJI</w:t>
      </w:r>
      <w:proofErr w:type="spellEnd"/>
      <w:r>
        <w:rPr>
          <w:rFonts w:ascii="Open Sans" w:hAnsi="Open Sans" w:cs="Open Sans"/>
          <w:color w:val="3B3B3B"/>
          <w:sz w:val="20"/>
          <w:szCs w:val="20"/>
        </w:rPr>
        <w:t xml:space="preserve"> </w:t>
      </w:r>
      <w:proofErr w:type="spellStart"/>
      <w:r>
        <w:rPr>
          <w:rFonts w:ascii="Open Sans" w:hAnsi="Open Sans" w:cs="Open Sans"/>
          <w:color w:val="3B3B3B"/>
          <w:sz w:val="20"/>
          <w:szCs w:val="20"/>
        </w:rPr>
        <w:t>Phantom</w:t>
      </w:r>
      <w:proofErr w:type="spellEnd"/>
      <w:r>
        <w:rPr>
          <w:rFonts w:ascii="Open Sans" w:hAnsi="Open Sans" w:cs="Open Sans"/>
          <w:color w:val="3B3B3B"/>
          <w:sz w:val="20"/>
          <w:szCs w:val="20"/>
        </w:rPr>
        <w:t xml:space="preserve"> 4 </w:t>
      </w:r>
      <w:proofErr w:type="spellStart"/>
      <w:r>
        <w:rPr>
          <w:rFonts w:ascii="Open Sans" w:hAnsi="Open Sans" w:cs="Open Sans"/>
          <w:color w:val="3B3B3B"/>
          <w:sz w:val="20"/>
          <w:szCs w:val="20"/>
        </w:rPr>
        <w:t>RTK</w:t>
      </w:r>
      <w:proofErr w:type="spellEnd"/>
      <w:r>
        <w:rPr>
          <w:rFonts w:ascii="Open Sans" w:hAnsi="Open Sans" w:cs="Open Sans"/>
          <w:color w:val="3B3B3B"/>
          <w:sz w:val="20"/>
          <w:szCs w:val="20"/>
        </w:rPr>
        <w:t>.</w:t>
      </w:r>
    </w:p>
    <w:p w14:paraId="5FE94893" w14:textId="192B9FF2" w:rsidR="00F72168" w:rsidRDefault="00F72168" w:rsidP="00F72168">
      <w:pPr>
        <w:pStyle w:val="Normalwebb"/>
        <w:spacing w:before="0" w:beforeAutospacing="0"/>
        <w:rPr>
          <w:rFonts w:ascii="Open Sans" w:hAnsi="Open Sans" w:cs="Open Sans"/>
          <w:color w:val="3B3B3B"/>
          <w:sz w:val="20"/>
          <w:szCs w:val="20"/>
        </w:rPr>
      </w:pPr>
      <w:r>
        <w:rPr>
          <w:rFonts w:ascii="Open Sans" w:hAnsi="Open Sans" w:cs="Open Sans"/>
          <w:color w:val="3B3B3B"/>
          <w:sz w:val="20"/>
          <w:szCs w:val="20"/>
        </w:rPr>
        <w:fldChar w:fldCharType="begin"/>
      </w:r>
      <w:r>
        <w:rPr>
          <w:rFonts w:ascii="Open Sans" w:hAnsi="Open Sans" w:cs="Open Sans"/>
          <w:color w:val="3B3B3B"/>
          <w:sz w:val="20"/>
          <w:szCs w:val="20"/>
        </w:rPr>
        <w:instrText xml:space="preserve"> INCLUDEPICTURE "/var/folders/6s/8s1n3hw512g_py1dqb8wyr9h0000gn/T/com.microsoft.Word/WebArchiveCopyPasteTempFiles/d-rtk-2-mobile-station-compatible.png" \* MERGEFORMATINET </w:instrText>
      </w:r>
      <w:r>
        <w:rPr>
          <w:rFonts w:ascii="Open Sans" w:hAnsi="Open Sans" w:cs="Open Sans"/>
          <w:color w:val="3B3B3B"/>
          <w:sz w:val="20"/>
          <w:szCs w:val="20"/>
        </w:rPr>
        <w:fldChar w:fldCharType="separate"/>
      </w:r>
      <w:r>
        <w:rPr>
          <w:rFonts w:ascii="Open Sans" w:hAnsi="Open Sans" w:cs="Open Sans"/>
          <w:noProof/>
          <w:color w:val="3B3B3B"/>
          <w:sz w:val="20"/>
          <w:szCs w:val="20"/>
        </w:rPr>
        <w:drawing>
          <wp:inline distT="0" distB="0" distL="0" distR="0" wp14:anchorId="04045901" wp14:editId="6717DAA3">
            <wp:extent cx="5760720" cy="2514600"/>
            <wp:effectExtent l="0" t="0" r="508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514600"/>
                    </a:xfrm>
                    <a:prstGeom prst="rect">
                      <a:avLst/>
                    </a:prstGeom>
                    <a:noFill/>
                    <a:ln>
                      <a:noFill/>
                    </a:ln>
                  </pic:spPr>
                </pic:pic>
              </a:graphicData>
            </a:graphic>
          </wp:inline>
        </w:drawing>
      </w:r>
      <w:r>
        <w:rPr>
          <w:rFonts w:ascii="Open Sans" w:hAnsi="Open Sans" w:cs="Open Sans"/>
          <w:color w:val="3B3B3B"/>
          <w:sz w:val="20"/>
          <w:szCs w:val="20"/>
        </w:rPr>
        <w:fldChar w:fldCharType="end"/>
      </w:r>
    </w:p>
    <w:p w14:paraId="63B54089" w14:textId="77777777" w:rsidR="00F72168" w:rsidRPr="00F72168" w:rsidRDefault="00F72168">
      <w:pPr>
        <w:rPr>
          <w:b/>
          <w:bCs/>
          <w:sz w:val="32"/>
          <w:szCs w:val="32"/>
        </w:rPr>
      </w:pPr>
    </w:p>
    <w:sectPr w:rsidR="00F72168" w:rsidRPr="00F721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Open Sans">
    <w:panose1 w:val="020B0604020202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31D38"/>
    <w:multiLevelType w:val="multilevel"/>
    <w:tmpl w:val="3468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D916F17"/>
    <w:multiLevelType w:val="multilevel"/>
    <w:tmpl w:val="21E8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CA7847"/>
    <w:multiLevelType w:val="multilevel"/>
    <w:tmpl w:val="221E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68"/>
    <w:rsid w:val="00F721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62B12CC"/>
  <w15:chartTrackingRefBased/>
  <w15:docId w15:val="{C6711792-ABEA-5A4B-B552-266B8166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F72168"/>
    <w:pPr>
      <w:spacing w:before="100" w:beforeAutospacing="1" w:after="100" w:afterAutospacing="1"/>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F72168"/>
    <w:pPr>
      <w:spacing w:before="100" w:beforeAutospacing="1" w:after="100" w:afterAutospacing="1"/>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F72168"/>
    <w:pPr>
      <w:keepNext/>
      <w:keepLines/>
      <w:spacing w:before="40"/>
      <w:outlineLvl w:val="2"/>
    </w:pPr>
    <w:rPr>
      <w:rFonts w:asciiTheme="majorHAnsi" w:eastAsiaTheme="majorEastAsia" w:hAnsiTheme="majorHAnsi" w:cstheme="majorBidi"/>
      <w:color w:val="1F3763" w:themeColor="accent1" w:themeShade="7F"/>
    </w:rPr>
  </w:style>
  <w:style w:type="paragraph" w:styleId="Rubrik6">
    <w:name w:val="heading 6"/>
    <w:basedOn w:val="Normal"/>
    <w:next w:val="Normal"/>
    <w:link w:val="Rubrik6Char"/>
    <w:uiPriority w:val="9"/>
    <w:semiHidden/>
    <w:unhideWhenUsed/>
    <w:qFormat/>
    <w:rsid w:val="00F72168"/>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72168"/>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F72168"/>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F72168"/>
    <w:pPr>
      <w:spacing w:before="100" w:beforeAutospacing="1" w:after="100" w:afterAutospacing="1"/>
    </w:pPr>
    <w:rPr>
      <w:rFonts w:ascii="Times New Roman" w:eastAsia="Times New Roman" w:hAnsi="Times New Roman" w:cs="Times New Roman"/>
      <w:lang w:eastAsia="sv-SE"/>
    </w:rPr>
  </w:style>
  <w:style w:type="character" w:customStyle="1" w:styleId="Rubrik6Char">
    <w:name w:val="Rubrik 6 Char"/>
    <w:basedOn w:val="Standardstycketeckensnitt"/>
    <w:link w:val="Rubrik6"/>
    <w:uiPriority w:val="9"/>
    <w:semiHidden/>
    <w:rsid w:val="00F72168"/>
    <w:rPr>
      <w:rFonts w:asciiTheme="majorHAnsi" w:eastAsiaTheme="majorEastAsia" w:hAnsiTheme="majorHAnsi" w:cstheme="majorBidi"/>
      <w:color w:val="1F3763" w:themeColor="accent1" w:themeShade="7F"/>
    </w:rPr>
  </w:style>
  <w:style w:type="character" w:customStyle="1" w:styleId="Rubrik3Char">
    <w:name w:val="Rubrik 3 Char"/>
    <w:basedOn w:val="Standardstycketeckensnitt"/>
    <w:link w:val="Rubrik3"/>
    <w:uiPriority w:val="9"/>
    <w:semiHidden/>
    <w:rsid w:val="00F72168"/>
    <w:rPr>
      <w:rFonts w:asciiTheme="majorHAnsi" w:eastAsiaTheme="majorEastAsia" w:hAnsiTheme="majorHAnsi" w:cstheme="majorBidi"/>
      <w:color w:val="1F3763" w:themeColor="accent1" w:themeShade="7F"/>
    </w:rPr>
  </w:style>
  <w:style w:type="paragraph" w:customStyle="1" w:styleId="ingress">
    <w:name w:val="ingress"/>
    <w:basedOn w:val="Normal"/>
    <w:rsid w:val="00F72168"/>
    <w:pPr>
      <w:spacing w:before="100" w:beforeAutospacing="1" w:after="100" w:afterAutospacing="1"/>
    </w:pPr>
    <w:rPr>
      <w:rFonts w:ascii="Times New Roman" w:eastAsia="Times New Roman" w:hAnsi="Times New Roman" w:cs="Times New Roman"/>
      <w:lang w:eastAsia="sv-SE"/>
    </w:rPr>
  </w:style>
  <w:style w:type="paragraph" w:customStyle="1" w:styleId="m">
    <w:name w:val="m"/>
    <w:basedOn w:val="Normal"/>
    <w:rsid w:val="00F72168"/>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F72168"/>
    <w:rPr>
      <w:b/>
      <w:bCs/>
    </w:rPr>
  </w:style>
  <w:style w:type="character" w:customStyle="1" w:styleId="apple-converted-space">
    <w:name w:val="apple-converted-space"/>
    <w:basedOn w:val="Standardstycketeckensnitt"/>
    <w:rsid w:val="00F72168"/>
  </w:style>
  <w:style w:type="character" w:styleId="Betoning">
    <w:name w:val="Emphasis"/>
    <w:basedOn w:val="Standardstycketeckensnitt"/>
    <w:uiPriority w:val="20"/>
    <w:qFormat/>
    <w:rsid w:val="00F721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252">
      <w:bodyDiv w:val="1"/>
      <w:marLeft w:val="0"/>
      <w:marRight w:val="0"/>
      <w:marTop w:val="0"/>
      <w:marBottom w:val="0"/>
      <w:divBdr>
        <w:top w:val="none" w:sz="0" w:space="0" w:color="auto"/>
        <w:left w:val="none" w:sz="0" w:space="0" w:color="auto"/>
        <w:bottom w:val="none" w:sz="0" w:space="0" w:color="auto"/>
        <w:right w:val="none" w:sz="0" w:space="0" w:color="auto"/>
      </w:divBdr>
    </w:div>
    <w:div w:id="30764800">
      <w:bodyDiv w:val="1"/>
      <w:marLeft w:val="0"/>
      <w:marRight w:val="0"/>
      <w:marTop w:val="0"/>
      <w:marBottom w:val="0"/>
      <w:divBdr>
        <w:top w:val="none" w:sz="0" w:space="0" w:color="auto"/>
        <w:left w:val="none" w:sz="0" w:space="0" w:color="auto"/>
        <w:bottom w:val="none" w:sz="0" w:space="0" w:color="auto"/>
        <w:right w:val="none" w:sz="0" w:space="0" w:color="auto"/>
      </w:divBdr>
    </w:div>
    <w:div w:id="131489786">
      <w:bodyDiv w:val="1"/>
      <w:marLeft w:val="0"/>
      <w:marRight w:val="0"/>
      <w:marTop w:val="0"/>
      <w:marBottom w:val="0"/>
      <w:divBdr>
        <w:top w:val="none" w:sz="0" w:space="0" w:color="auto"/>
        <w:left w:val="none" w:sz="0" w:space="0" w:color="auto"/>
        <w:bottom w:val="none" w:sz="0" w:space="0" w:color="auto"/>
        <w:right w:val="none" w:sz="0" w:space="0" w:color="auto"/>
      </w:divBdr>
    </w:div>
    <w:div w:id="314991052">
      <w:bodyDiv w:val="1"/>
      <w:marLeft w:val="0"/>
      <w:marRight w:val="0"/>
      <w:marTop w:val="0"/>
      <w:marBottom w:val="0"/>
      <w:divBdr>
        <w:top w:val="none" w:sz="0" w:space="0" w:color="auto"/>
        <w:left w:val="none" w:sz="0" w:space="0" w:color="auto"/>
        <w:bottom w:val="none" w:sz="0" w:space="0" w:color="auto"/>
        <w:right w:val="none" w:sz="0" w:space="0" w:color="auto"/>
      </w:divBdr>
    </w:div>
    <w:div w:id="378477820">
      <w:bodyDiv w:val="1"/>
      <w:marLeft w:val="0"/>
      <w:marRight w:val="0"/>
      <w:marTop w:val="0"/>
      <w:marBottom w:val="0"/>
      <w:divBdr>
        <w:top w:val="none" w:sz="0" w:space="0" w:color="auto"/>
        <w:left w:val="none" w:sz="0" w:space="0" w:color="auto"/>
        <w:bottom w:val="none" w:sz="0" w:space="0" w:color="auto"/>
        <w:right w:val="none" w:sz="0" w:space="0" w:color="auto"/>
      </w:divBdr>
    </w:div>
    <w:div w:id="665325192">
      <w:bodyDiv w:val="1"/>
      <w:marLeft w:val="0"/>
      <w:marRight w:val="0"/>
      <w:marTop w:val="0"/>
      <w:marBottom w:val="0"/>
      <w:divBdr>
        <w:top w:val="none" w:sz="0" w:space="0" w:color="auto"/>
        <w:left w:val="none" w:sz="0" w:space="0" w:color="auto"/>
        <w:bottom w:val="none" w:sz="0" w:space="0" w:color="auto"/>
        <w:right w:val="none" w:sz="0" w:space="0" w:color="auto"/>
      </w:divBdr>
    </w:div>
    <w:div w:id="927075382">
      <w:bodyDiv w:val="1"/>
      <w:marLeft w:val="0"/>
      <w:marRight w:val="0"/>
      <w:marTop w:val="0"/>
      <w:marBottom w:val="0"/>
      <w:divBdr>
        <w:top w:val="none" w:sz="0" w:space="0" w:color="auto"/>
        <w:left w:val="none" w:sz="0" w:space="0" w:color="auto"/>
        <w:bottom w:val="none" w:sz="0" w:space="0" w:color="auto"/>
        <w:right w:val="none" w:sz="0" w:space="0" w:color="auto"/>
      </w:divBdr>
    </w:div>
    <w:div w:id="1357930166">
      <w:bodyDiv w:val="1"/>
      <w:marLeft w:val="0"/>
      <w:marRight w:val="0"/>
      <w:marTop w:val="0"/>
      <w:marBottom w:val="0"/>
      <w:divBdr>
        <w:top w:val="none" w:sz="0" w:space="0" w:color="auto"/>
        <w:left w:val="none" w:sz="0" w:space="0" w:color="auto"/>
        <w:bottom w:val="none" w:sz="0" w:space="0" w:color="auto"/>
        <w:right w:val="none" w:sz="0" w:space="0" w:color="auto"/>
      </w:divBdr>
    </w:div>
    <w:div w:id="212017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2864</Words>
  <Characters>15182</Characters>
  <Application>Microsoft Office Word</Application>
  <DocSecurity>0</DocSecurity>
  <Lines>126</Lines>
  <Paragraphs>36</Paragraphs>
  <ScaleCrop>false</ScaleCrop>
  <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Woxberg</dc:creator>
  <cp:keywords/>
  <dc:description/>
  <cp:lastModifiedBy>Daniel Woxberg</cp:lastModifiedBy>
  <cp:revision>1</cp:revision>
  <dcterms:created xsi:type="dcterms:W3CDTF">2021-09-15T13:05:00Z</dcterms:created>
  <dcterms:modified xsi:type="dcterms:W3CDTF">2021-09-15T13:15:00Z</dcterms:modified>
</cp:coreProperties>
</file>